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2" w:type="dxa"/>
        <w:tblLayout w:type="fixed"/>
        <w:tblLook w:val="01E0" w:firstRow="1" w:lastRow="1" w:firstColumn="1" w:lastColumn="1" w:noHBand="0" w:noVBand="0"/>
      </w:tblPr>
      <w:tblGrid>
        <w:gridCol w:w="8359"/>
        <w:gridCol w:w="2833"/>
      </w:tblGrid>
      <w:tr w:rsidR="00E8510C" w14:paraId="72360935" w14:textId="77777777" w:rsidTr="005A0059">
        <w:trPr>
          <w:trHeight w:val="1277"/>
        </w:trPr>
        <w:tc>
          <w:tcPr>
            <w:tcW w:w="8359" w:type="dxa"/>
            <w:vAlign w:val="bottom"/>
          </w:tcPr>
          <w:p w14:paraId="0E21068B" w14:textId="5EF4D687" w:rsidR="00E8510C" w:rsidRDefault="000A3229" w:rsidP="002D608A">
            <w:pPr>
              <w:pStyle w:val="1f2"/>
              <w:tabs>
                <w:tab w:val="left" w:pos="3422"/>
                <w:tab w:val="left" w:pos="6475"/>
              </w:tabs>
              <w:spacing w:after="0" w:line="240" w:lineRule="auto"/>
              <w:ind w:left="33"/>
              <w:jc w:val="left"/>
              <w:rPr>
                <w:szCs w:val="20"/>
                <w:rtl/>
              </w:rPr>
            </w:pPr>
            <w:bookmarkStart w:id="0" w:name="_Hlk176431523"/>
            <w:r>
              <w:rPr>
                <w:noProof/>
              </w:rPr>
              <w:drawing>
                <wp:anchor distT="0" distB="0" distL="114300" distR="114300" simplePos="0" relativeHeight="251656192" behindDoc="1" locked="0" layoutInCell="1" allowOverlap="1" wp14:anchorId="2F7DC0ED" wp14:editId="5ADF7641">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14:paraId="2404B1A1" w14:textId="77777777" w:rsidR="00E8510C" w:rsidRDefault="00E8510C" w:rsidP="002D608A">
            <w:pPr>
              <w:pStyle w:val="1f2"/>
              <w:spacing w:after="0" w:line="240" w:lineRule="auto"/>
              <w:ind w:left="33"/>
              <w:jc w:val="left"/>
              <w:rPr>
                <w:szCs w:val="20"/>
                <w:rtl/>
              </w:rPr>
            </w:pPr>
          </w:p>
          <w:p w14:paraId="631F2AA1" w14:textId="77777777" w:rsidR="00E8510C" w:rsidRDefault="00E8510C" w:rsidP="002D608A">
            <w:pPr>
              <w:pStyle w:val="1f2"/>
              <w:spacing w:after="0" w:line="240" w:lineRule="auto"/>
              <w:ind w:left="33"/>
              <w:jc w:val="left"/>
              <w:rPr>
                <w:szCs w:val="20"/>
                <w:rtl/>
              </w:rPr>
            </w:pPr>
          </w:p>
          <w:p w14:paraId="3DB344B8" w14:textId="77777777" w:rsidR="00E8510C" w:rsidRDefault="00E8510C" w:rsidP="002D608A">
            <w:pPr>
              <w:pStyle w:val="1f2"/>
              <w:spacing w:after="0" w:line="240" w:lineRule="auto"/>
              <w:ind w:left="33"/>
              <w:jc w:val="left"/>
              <w:rPr>
                <w:szCs w:val="20"/>
                <w:rtl/>
              </w:rPr>
            </w:pPr>
          </w:p>
          <w:p w14:paraId="216025B5" w14:textId="77777777" w:rsidR="00263195" w:rsidRDefault="00263195" w:rsidP="002D608A">
            <w:pPr>
              <w:pStyle w:val="1f2"/>
              <w:spacing w:after="0" w:line="240" w:lineRule="auto"/>
              <w:ind w:left="33"/>
              <w:jc w:val="left"/>
              <w:rPr>
                <w:szCs w:val="20"/>
                <w:rtl/>
              </w:rPr>
            </w:pPr>
          </w:p>
          <w:p w14:paraId="00934296" w14:textId="77777777" w:rsidR="00263195" w:rsidRDefault="00263195" w:rsidP="002D608A">
            <w:pPr>
              <w:pStyle w:val="1f2"/>
              <w:spacing w:after="0" w:line="240" w:lineRule="auto"/>
              <w:ind w:left="33"/>
              <w:jc w:val="left"/>
              <w:rPr>
                <w:szCs w:val="20"/>
                <w:rtl/>
              </w:rPr>
            </w:pPr>
          </w:p>
          <w:p w14:paraId="2C6E1FF4" w14:textId="77777777" w:rsidR="00263195" w:rsidRDefault="00263195" w:rsidP="002D608A">
            <w:pPr>
              <w:pStyle w:val="1f2"/>
              <w:spacing w:after="0" w:line="240" w:lineRule="auto"/>
              <w:ind w:left="33"/>
              <w:jc w:val="left"/>
              <w:rPr>
                <w:szCs w:val="20"/>
                <w:rtl/>
              </w:rPr>
            </w:pPr>
          </w:p>
          <w:p w14:paraId="17CC949B" w14:textId="242C020D" w:rsidR="00E8510C" w:rsidRPr="00C60FEB" w:rsidRDefault="006F3104" w:rsidP="002D608A">
            <w:pPr>
              <w:pStyle w:val="1f2"/>
              <w:spacing w:after="0" w:line="240" w:lineRule="auto"/>
              <w:jc w:val="left"/>
              <w:rPr>
                <w:sz w:val="12"/>
                <w:szCs w:val="12"/>
                <w:rtl/>
              </w:rPr>
            </w:pPr>
            <w:r w:rsidRPr="00231876">
              <w:rPr>
                <w:rFonts w:hint="cs"/>
                <w:strike/>
                <w:noProof/>
                <w:sz w:val="48"/>
                <w:szCs w:val="48"/>
                <w:rtl/>
              </w:rPr>
              <w:drawing>
                <wp:anchor distT="0" distB="0" distL="114300" distR="114300" simplePos="0" relativeHeight="252017664" behindDoc="1" locked="0" layoutInCell="1" allowOverlap="1" wp14:anchorId="06E49634" wp14:editId="5BCE3FBA">
                  <wp:simplePos x="0" y="0"/>
                  <wp:positionH relativeFrom="column">
                    <wp:posOffset>2548890</wp:posOffset>
                  </wp:positionH>
                  <wp:positionV relativeFrom="paragraph">
                    <wp:posOffset>73660</wp:posOffset>
                  </wp:positionV>
                  <wp:extent cx="2343150" cy="434975"/>
                  <wp:effectExtent l="0" t="0" r="0" b="317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3150" cy="434975"/>
                          </a:xfrm>
                          <a:prstGeom prst="rect">
                            <a:avLst/>
                          </a:prstGeom>
                          <a:noFill/>
                        </pic:spPr>
                      </pic:pic>
                    </a:graphicData>
                  </a:graphic>
                  <wp14:sizeRelH relativeFrom="page">
                    <wp14:pctWidth>0</wp14:pctWidth>
                  </wp14:sizeRelH>
                  <wp14:sizeRelV relativeFrom="page">
                    <wp14:pctHeight>0</wp14:pctHeight>
                  </wp14:sizeRelV>
                </wp:anchor>
              </w:drawing>
            </w:r>
          </w:p>
        </w:tc>
        <w:tc>
          <w:tcPr>
            <w:tcW w:w="2833" w:type="dxa"/>
            <w:vMerge w:val="restart"/>
            <w:vAlign w:val="bottom"/>
            <w:hideMark/>
          </w:tcPr>
          <w:p w14:paraId="1E6DCFCC" w14:textId="71D6E310" w:rsidR="00E8510C" w:rsidRDefault="00D01158" w:rsidP="002D608A">
            <w:pPr>
              <w:contextualSpacing/>
              <w:rPr>
                <w:rFonts w:ascii="Arial" w:hAnsi="Arial" w:cs="David"/>
                <w:sz w:val="2"/>
                <w:szCs w:val="2"/>
                <w:rtl/>
              </w:rPr>
            </w:pPr>
            <w:r>
              <w:rPr>
                <w:rFonts w:hint="cs"/>
                <w:noProof/>
                <w:rtl/>
              </w:rPr>
              <w:drawing>
                <wp:anchor distT="0" distB="0" distL="114300" distR="114300" simplePos="0" relativeHeight="251658240" behindDoc="1" locked="0" layoutInCell="1" allowOverlap="1" wp14:anchorId="79F41414" wp14:editId="4784F1C2">
                  <wp:simplePos x="0" y="0"/>
                  <wp:positionH relativeFrom="column">
                    <wp:posOffset>67310</wp:posOffset>
                  </wp:positionH>
                  <wp:positionV relativeFrom="paragraph">
                    <wp:posOffset>-1724660</wp:posOffset>
                  </wp:positionV>
                  <wp:extent cx="1543050" cy="1511935"/>
                  <wp:effectExtent l="0" t="0" r="0" b="0"/>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43050" cy="1511935"/>
                          </a:xfrm>
                          <a:prstGeom prst="rect">
                            <a:avLst/>
                          </a:prstGeom>
                          <a:noFill/>
                        </pic:spPr>
                      </pic:pic>
                    </a:graphicData>
                  </a:graphic>
                  <wp14:sizeRelH relativeFrom="page">
                    <wp14:pctWidth>0</wp14:pctWidth>
                  </wp14:sizeRelH>
                  <wp14:sizeRelV relativeFrom="page">
                    <wp14:pctHeight>0</wp14:pctHeight>
                  </wp14:sizeRelV>
                </wp:anchor>
              </w:drawing>
            </w:r>
          </w:p>
          <w:p w14:paraId="75C979E5" w14:textId="606C486E" w:rsidR="00C60FEB" w:rsidRDefault="00C60FEB" w:rsidP="002D608A">
            <w:pPr>
              <w:contextualSpacing/>
              <w:rPr>
                <w:rFonts w:ascii="Arial" w:hAnsi="Arial" w:cs="David"/>
                <w:sz w:val="2"/>
                <w:szCs w:val="2"/>
                <w:rtl/>
              </w:rPr>
            </w:pPr>
          </w:p>
          <w:p w14:paraId="4D5631E6" w14:textId="31DC0303" w:rsidR="00C60FEB" w:rsidRDefault="00C60FEB" w:rsidP="002D608A">
            <w:pPr>
              <w:contextualSpacing/>
              <w:rPr>
                <w:rFonts w:ascii="Arial" w:hAnsi="Arial" w:cs="David"/>
                <w:sz w:val="2"/>
                <w:szCs w:val="2"/>
                <w:rtl/>
              </w:rPr>
            </w:pPr>
          </w:p>
          <w:p w14:paraId="7EC535C5" w14:textId="77777777" w:rsidR="00C60FEB" w:rsidRDefault="00C60FEB" w:rsidP="002D608A">
            <w:pPr>
              <w:contextualSpacing/>
              <w:rPr>
                <w:rFonts w:ascii="Arial" w:hAnsi="Arial" w:cs="David"/>
                <w:sz w:val="2"/>
                <w:szCs w:val="2"/>
                <w:rtl/>
              </w:rPr>
            </w:pPr>
          </w:p>
          <w:p w14:paraId="6EACB203" w14:textId="77777777" w:rsidR="00313B91" w:rsidRDefault="00313B91" w:rsidP="002D608A">
            <w:pPr>
              <w:contextualSpacing/>
              <w:rPr>
                <w:rFonts w:ascii="Arial" w:hAnsi="Arial" w:cs="David"/>
                <w:sz w:val="2"/>
                <w:szCs w:val="2"/>
                <w:rtl/>
              </w:rPr>
            </w:pPr>
          </w:p>
        </w:tc>
      </w:tr>
      <w:tr w:rsidR="00E8510C" w14:paraId="7B54B97B" w14:textId="77777777" w:rsidTr="005A0059">
        <w:trPr>
          <w:trHeight w:val="587"/>
        </w:trPr>
        <w:tc>
          <w:tcPr>
            <w:tcW w:w="8359" w:type="dxa"/>
            <w:vAlign w:val="bottom"/>
            <w:hideMark/>
          </w:tcPr>
          <w:p w14:paraId="5275BFA0" w14:textId="29FE8473" w:rsidR="00820DBE" w:rsidRPr="00820DBE" w:rsidRDefault="00820DBE" w:rsidP="002D608A">
            <w:pPr>
              <w:contextualSpacing/>
              <w:rPr>
                <w:rFonts w:ascii="Arial Black" w:hAnsi="Arial Black" w:cs="David"/>
                <w:b/>
                <w:bCs/>
                <w:iCs/>
                <w:color w:val="993300"/>
                <w:sz w:val="8"/>
                <w:szCs w:val="8"/>
                <w:rtl/>
              </w:rPr>
            </w:pPr>
          </w:p>
          <w:p w14:paraId="4B6E0FD0" w14:textId="0381AE9B" w:rsidR="00263195" w:rsidRPr="00D042C1" w:rsidRDefault="00263195" w:rsidP="002D608A">
            <w:pPr>
              <w:pStyle w:val="a6"/>
              <w:tabs>
                <w:tab w:val="clear" w:pos="4153"/>
              </w:tabs>
              <w:contextualSpacing/>
              <w:rPr>
                <w:rFonts w:ascii="Arial Black" w:hAnsi="Arial Black" w:cs="David"/>
                <w:b/>
                <w:bCs/>
                <w:iCs/>
                <w:color w:val="960000"/>
                <w:sz w:val="36"/>
                <w:szCs w:val="36"/>
                <w:rtl/>
              </w:rPr>
            </w:pPr>
            <w:r w:rsidRPr="00820DBE">
              <w:rPr>
                <w:rFonts w:ascii="Arial Black" w:hAnsi="Arial Black" w:cs="David" w:hint="cs"/>
                <w:b/>
                <w:bCs/>
                <w:iCs/>
                <w:color w:val="993300"/>
                <w:sz w:val="48"/>
                <w:szCs w:val="48"/>
                <w:rtl/>
              </w:rPr>
              <w:t xml:space="preserve">    </w:t>
            </w:r>
            <w:r w:rsidR="00C60FEB" w:rsidRPr="00820DBE">
              <w:rPr>
                <w:rFonts w:ascii="Arial Black" w:hAnsi="Arial Black" w:cs="David" w:hint="cs"/>
                <w:b/>
                <w:bCs/>
                <w:iCs/>
                <w:color w:val="993300"/>
                <w:sz w:val="48"/>
                <w:szCs w:val="48"/>
                <w:rtl/>
              </w:rPr>
              <w:t xml:space="preserve">                          </w:t>
            </w:r>
            <w:r w:rsidR="00FA505B">
              <w:rPr>
                <w:rFonts w:ascii="Arial Black" w:hAnsi="Arial Black" w:cs="David" w:hint="cs"/>
                <w:b/>
                <w:bCs/>
                <w:iCs/>
                <w:color w:val="993300"/>
                <w:sz w:val="48"/>
                <w:szCs w:val="48"/>
                <w:rtl/>
              </w:rPr>
              <w:t xml:space="preserve">   </w:t>
            </w:r>
            <w:r w:rsidR="008E08EC">
              <w:rPr>
                <w:rFonts w:ascii="Arial Black" w:hAnsi="Arial Black" w:cs="David" w:hint="cs"/>
                <w:b/>
                <w:bCs/>
                <w:iCs/>
                <w:color w:val="993300"/>
                <w:sz w:val="48"/>
                <w:szCs w:val="48"/>
                <w:rtl/>
              </w:rPr>
              <w:t xml:space="preserve">      </w:t>
            </w:r>
            <w:r w:rsidR="00A80E2A">
              <w:rPr>
                <w:rFonts w:ascii="Arial Black" w:hAnsi="Arial Black" w:cs="David" w:hint="cs"/>
                <w:b/>
                <w:bCs/>
                <w:iCs/>
                <w:color w:val="960000"/>
                <w:sz w:val="56"/>
                <w:szCs w:val="56"/>
                <w:rtl/>
              </w:rPr>
              <w:t xml:space="preserve"> </w:t>
            </w:r>
            <w:r w:rsidR="00015648">
              <w:rPr>
                <w:rFonts w:ascii="Arial Black" w:hAnsi="Arial Black" w:cs="David" w:hint="cs"/>
                <w:b/>
                <w:bCs/>
                <w:iCs/>
                <w:color w:val="960000"/>
                <w:sz w:val="56"/>
                <w:szCs w:val="56"/>
                <w:rtl/>
              </w:rPr>
              <w:t>וי</w:t>
            </w:r>
            <w:r w:rsidR="00810CC4">
              <w:rPr>
                <w:rFonts w:ascii="Arial Black" w:hAnsi="Arial Black" w:cs="David" w:hint="cs"/>
                <w:b/>
                <w:bCs/>
                <w:iCs/>
                <w:color w:val="960000"/>
                <w:sz w:val="56"/>
                <w:szCs w:val="56"/>
                <w:rtl/>
              </w:rPr>
              <w:t>שלח</w:t>
            </w:r>
            <w:r w:rsidR="00971E90">
              <w:rPr>
                <w:rFonts w:ascii="Arial Black" w:hAnsi="Arial Black" w:cs="David" w:hint="cs"/>
                <w:b/>
                <w:bCs/>
                <w:iCs/>
                <w:color w:val="960000"/>
                <w:sz w:val="56"/>
                <w:szCs w:val="56"/>
                <w:rtl/>
              </w:rPr>
              <w:t xml:space="preserve"> </w:t>
            </w:r>
            <w:r w:rsidR="001E67B5" w:rsidRPr="00FF53A0">
              <w:rPr>
                <w:rFonts w:ascii="Arial Black" w:hAnsi="Arial Black" w:cs="David" w:hint="cs"/>
                <w:b/>
                <w:bCs/>
                <w:iCs/>
                <w:color w:val="960000"/>
                <w:sz w:val="30"/>
                <w:szCs w:val="30"/>
                <w:rtl/>
              </w:rPr>
              <w:t>תשפ"</w:t>
            </w:r>
            <w:r w:rsidR="00AA3329">
              <w:rPr>
                <w:rFonts w:ascii="Arial Black" w:hAnsi="Arial Black" w:cs="David" w:hint="cs"/>
                <w:b/>
                <w:bCs/>
                <w:iCs/>
                <w:color w:val="960000"/>
                <w:sz w:val="30"/>
                <w:szCs w:val="30"/>
                <w:rtl/>
              </w:rPr>
              <w:t>ו</w:t>
            </w:r>
          </w:p>
          <w:p w14:paraId="1E0C3AA8" w14:textId="741B03CF" w:rsidR="000B71EA" w:rsidRPr="001E67B5" w:rsidRDefault="000B71EA" w:rsidP="002D608A">
            <w:pPr>
              <w:pStyle w:val="a6"/>
              <w:tabs>
                <w:tab w:val="clear" w:pos="4153"/>
              </w:tabs>
              <w:contextualSpacing/>
              <w:rPr>
                <w:rFonts w:ascii="Arial Black" w:hAnsi="Arial Black" w:cs="David"/>
                <w:b/>
                <w:bCs/>
                <w:iCs/>
                <w:color w:val="993300"/>
                <w:sz w:val="16"/>
                <w:szCs w:val="16"/>
                <w:rtl/>
              </w:rPr>
            </w:pPr>
          </w:p>
        </w:tc>
        <w:tc>
          <w:tcPr>
            <w:tcW w:w="2833" w:type="dxa"/>
            <w:vMerge/>
            <w:vAlign w:val="center"/>
            <w:hideMark/>
          </w:tcPr>
          <w:p w14:paraId="5632F102" w14:textId="77777777" w:rsidR="00E8510C" w:rsidRDefault="00E8510C" w:rsidP="002D608A">
            <w:pPr>
              <w:contextualSpacing/>
              <w:rPr>
                <w:rFonts w:ascii="Arial" w:hAnsi="Arial" w:cs="David"/>
                <w:sz w:val="2"/>
                <w:szCs w:val="2"/>
              </w:rPr>
            </w:pPr>
          </w:p>
        </w:tc>
      </w:tr>
      <w:tr w:rsidR="00E8510C" w14:paraId="65540DF1" w14:textId="77777777" w:rsidTr="005A0059">
        <w:trPr>
          <w:trHeight w:val="570"/>
        </w:trPr>
        <w:tc>
          <w:tcPr>
            <w:tcW w:w="8359" w:type="dxa"/>
            <w:vAlign w:val="center"/>
          </w:tcPr>
          <w:p w14:paraId="7CB2154F" w14:textId="77777777" w:rsidR="0081270C" w:rsidRPr="0081270C" w:rsidRDefault="0081270C" w:rsidP="0081270C">
            <w:pPr>
              <w:contextualSpacing/>
              <w:jc w:val="center"/>
              <w:rPr>
                <w:rFonts w:ascii="Calibri" w:eastAsia="Calibri" w:hAnsi="Calibri" w:cs="David"/>
                <w:color w:val="0070C0"/>
                <w:sz w:val="8"/>
                <w:szCs w:val="8"/>
                <w:rtl/>
              </w:rPr>
            </w:pPr>
            <w:bookmarkStart w:id="1" w:name="_Hlk184807529"/>
          </w:p>
          <w:p w14:paraId="5313BED6" w14:textId="74B40BE0" w:rsidR="005A0059" w:rsidRDefault="005A0059" w:rsidP="005A0059">
            <w:pPr>
              <w:contextualSpacing/>
              <w:jc w:val="center"/>
              <w:rPr>
                <w:rFonts w:ascii="FrankRuehl" w:eastAsia="Calibri" w:hAnsi="FrankRuehl" w:cs="FrankRuehl"/>
                <w:b/>
                <w:bCs/>
                <w:color w:val="0070C0"/>
                <w:sz w:val="34"/>
                <w:szCs w:val="34"/>
                <w:rtl/>
              </w:rPr>
            </w:pPr>
            <w:r w:rsidRPr="005A0059">
              <w:rPr>
                <w:rFonts w:ascii="FrankRuehl" w:eastAsia="Calibri" w:hAnsi="FrankRuehl" w:cs="FrankRuehl"/>
                <w:b/>
                <w:bCs/>
                <w:color w:val="0070C0"/>
                <w:sz w:val="34"/>
                <w:szCs w:val="34"/>
                <w:rtl/>
              </w:rPr>
              <w:t xml:space="preserve">אז מתי יתקיים: וְרַב יַעֲבֹד צָעִיר? </w:t>
            </w:r>
          </w:p>
          <w:p w14:paraId="3A388ACF" w14:textId="0100DBD2" w:rsidR="005A0059" w:rsidRPr="005A0059" w:rsidRDefault="005A0059" w:rsidP="005A0059">
            <w:pPr>
              <w:contextualSpacing/>
              <w:jc w:val="center"/>
              <w:rPr>
                <w:rFonts w:ascii="FrankRuehl" w:eastAsia="Calibri" w:hAnsi="FrankRuehl" w:cs="FrankRuehl"/>
                <w:b/>
                <w:bCs/>
                <w:color w:val="0070C0"/>
                <w:sz w:val="6"/>
                <w:szCs w:val="6"/>
                <w:rtl/>
              </w:rPr>
            </w:pPr>
            <w:r w:rsidRPr="005A0059">
              <w:rPr>
                <w:rFonts w:ascii="FrankRuehl" w:eastAsia="Calibri" w:hAnsi="FrankRuehl" w:cs="FrankRuehl" w:hint="cs"/>
                <w:b/>
                <w:bCs/>
                <w:color w:val="0070C0"/>
                <w:sz w:val="6"/>
                <w:szCs w:val="6"/>
                <w:rtl/>
              </w:rPr>
              <w:t>-------------------------------------</w:t>
            </w:r>
            <w:r>
              <w:rPr>
                <w:rFonts w:ascii="FrankRuehl" w:eastAsia="Calibri" w:hAnsi="FrankRuehl" w:cs="FrankRuehl" w:hint="cs"/>
                <w:b/>
                <w:bCs/>
                <w:color w:val="0070C0"/>
                <w:sz w:val="6"/>
                <w:szCs w:val="6"/>
                <w:rtl/>
              </w:rPr>
              <w:t>-------------------------------------------------------------------------------------------------------------------------------</w:t>
            </w:r>
            <w:r w:rsidRPr="005A0059">
              <w:rPr>
                <w:rFonts w:ascii="FrankRuehl" w:eastAsia="Calibri" w:hAnsi="FrankRuehl" w:cs="FrankRuehl" w:hint="cs"/>
                <w:b/>
                <w:bCs/>
                <w:color w:val="0070C0"/>
                <w:sz w:val="6"/>
                <w:szCs w:val="6"/>
                <w:rtl/>
              </w:rPr>
              <w:t>-------------</w:t>
            </w:r>
          </w:p>
          <w:p w14:paraId="3C30A566" w14:textId="7D3D5888" w:rsidR="00313B91" w:rsidRPr="00D037B4" w:rsidRDefault="00E8510C" w:rsidP="005A0059">
            <w:pPr>
              <w:contextualSpacing/>
              <w:jc w:val="center"/>
              <w:rPr>
                <w:rFonts w:cs="David"/>
                <w:noProof/>
                <w:color w:val="0070C0"/>
                <w:sz w:val="20"/>
                <w:szCs w:val="20"/>
                <w:rtl/>
              </w:rPr>
            </w:pPr>
            <w:r w:rsidRPr="0081270C">
              <w:rPr>
                <w:rFonts w:ascii="Arial" w:hAnsi="Arial" w:cs="David"/>
                <w:b/>
                <w:bCs/>
                <w:color w:val="0070C0"/>
                <w:rtl/>
              </w:rPr>
              <w:t xml:space="preserve">הרב יוסף </w:t>
            </w:r>
            <w:r w:rsidRPr="00D037B4">
              <w:rPr>
                <w:rFonts w:ascii="Arial" w:hAnsi="Arial" w:cs="David"/>
                <w:b/>
                <w:bCs/>
                <w:color w:val="0070C0"/>
                <w:rtl/>
              </w:rPr>
              <w:t>כרמל</w:t>
            </w:r>
            <w:r w:rsidRPr="00D037B4">
              <w:rPr>
                <w:rFonts w:cs="David"/>
                <w:b/>
                <w:bCs/>
                <w:color w:val="0070C0"/>
                <w:rtl/>
              </w:rPr>
              <w:t>, ראש</w:t>
            </w:r>
            <w:r w:rsidRPr="00D037B4">
              <w:rPr>
                <w:rFonts w:ascii="Arial" w:hAnsi="Arial" w:cs="David"/>
                <w:b/>
                <w:bCs/>
                <w:color w:val="0070C0"/>
                <w:rtl/>
              </w:rPr>
              <w:t xml:space="preserve"> כולל 'ארץ חמדה'</w:t>
            </w:r>
            <w:bookmarkEnd w:id="1"/>
          </w:p>
        </w:tc>
        <w:tc>
          <w:tcPr>
            <w:tcW w:w="2833" w:type="dxa"/>
            <w:vMerge/>
            <w:vAlign w:val="center"/>
            <w:hideMark/>
          </w:tcPr>
          <w:p w14:paraId="3145FEFD" w14:textId="77777777" w:rsidR="00E8510C" w:rsidRPr="00451315" w:rsidRDefault="00E8510C" w:rsidP="002D608A">
            <w:pPr>
              <w:contextualSpacing/>
              <w:rPr>
                <w:rFonts w:ascii="Arial" w:hAnsi="Arial" w:cs="David"/>
                <w:sz w:val="2"/>
                <w:szCs w:val="2"/>
              </w:rPr>
            </w:pPr>
          </w:p>
        </w:tc>
      </w:tr>
      <w:tr w:rsidR="00E8510C" w14:paraId="330DFAA1" w14:textId="77777777" w:rsidTr="00E0028B">
        <w:trPr>
          <w:trHeight w:val="7085"/>
        </w:trPr>
        <w:tc>
          <w:tcPr>
            <w:tcW w:w="11192" w:type="dxa"/>
            <w:gridSpan w:val="2"/>
          </w:tcPr>
          <w:p w14:paraId="19F5A247" w14:textId="77777777" w:rsidR="005A0059" w:rsidRPr="005A0059" w:rsidRDefault="005A0059" w:rsidP="005A0059">
            <w:pPr>
              <w:spacing w:line="259" w:lineRule="auto"/>
              <w:rPr>
                <w:rFonts w:ascii="David" w:hAnsi="David" w:cs="David"/>
                <w:sz w:val="12"/>
                <w:szCs w:val="12"/>
                <w:rtl/>
              </w:rPr>
            </w:pPr>
            <w:bookmarkStart w:id="2" w:name="_Hlk213923647"/>
          </w:p>
          <w:p w14:paraId="583C9E72" w14:textId="77777777" w:rsidR="005A0059" w:rsidRPr="005A0059" w:rsidRDefault="005A0059" w:rsidP="005A0059">
            <w:pPr>
              <w:spacing w:line="259" w:lineRule="auto"/>
              <w:rPr>
                <w:rFonts w:ascii="FrankRuehl" w:hAnsi="FrankRuehl" w:cs="FrankRuehl"/>
                <w:sz w:val="28"/>
                <w:szCs w:val="28"/>
                <w:rtl/>
              </w:rPr>
            </w:pPr>
            <w:r w:rsidRPr="005A0059">
              <w:rPr>
                <w:rFonts w:ascii="FrankRuehl" w:hAnsi="FrankRuehl" w:cs="FrankRuehl"/>
                <w:sz w:val="28"/>
                <w:szCs w:val="28"/>
                <w:rtl/>
              </w:rPr>
              <w:t xml:space="preserve">מי </w:t>
            </w:r>
            <w:r w:rsidRPr="005A0059">
              <w:rPr>
                <w:rFonts w:ascii="FrankRuehl" w:hAnsi="FrankRuehl" w:cs="FrankRuehl"/>
                <w:b/>
                <w:bCs/>
                <w:sz w:val="28"/>
                <w:szCs w:val="28"/>
                <w:rtl/>
              </w:rPr>
              <w:t>יַעֲבֹד</w:t>
            </w:r>
            <w:r w:rsidRPr="005A0059" w:rsidDel="005B3446">
              <w:rPr>
                <w:rFonts w:ascii="FrankRuehl" w:hAnsi="FrankRuehl" w:cs="FrankRuehl"/>
                <w:sz w:val="28"/>
                <w:szCs w:val="28"/>
                <w:rtl/>
              </w:rPr>
              <w:t xml:space="preserve"> </w:t>
            </w:r>
            <w:r w:rsidRPr="005A0059">
              <w:rPr>
                <w:rFonts w:ascii="FrankRuehl" w:hAnsi="FrankRuehl" w:cs="FrankRuehl"/>
                <w:sz w:val="28"/>
                <w:szCs w:val="28"/>
                <w:rtl/>
              </w:rPr>
              <w:t xml:space="preserve">את מי? </w:t>
            </w:r>
          </w:p>
          <w:p w14:paraId="580D253D" w14:textId="77777777" w:rsidR="00E0028B" w:rsidRDefault="005A0059" w:rsidP="005A0059">
            <w:pPr>
              <w:spacing w:line="259" w:lineRule="auto"/>
              <w:rPr>
                <w:rFonts w:ascii="David" w:hAnsi="David" w:cs="David"/>
                <w:sz w:val="25"/>
                <w:szCs w:val="25"/>
                <w:rtl/>
              </w:rPr>
            </w:pPr>
            <w:r w:rsidRPr="005A0059">
              <w:rPr>
                <w:rFonts w:ascii="David" w:hAnsi="David" w:cs="David"/>
                <w:sz w:val="25"/>
                <w:szCs w:val="25"/>
                <w:rtl/>
              </w:rPr>
              <w:t xml:space="preserve">זו השאלה שמתמודדים עמה יעקב ועשיו, </w:t>
            </w:r>
            <w:r w:rsidRPr="005A0059">
              <w:rPr>
                <w:rFonts w:ascii="David" w:hAnsi="David" w:cs="David" w:hint="cs"/>
                <w:sz w:val="25"/>
                <w:szCs w:val="25"/>
                <w:rtl/>
              </w:rPr>
              <w:t xml:space="preserve">החל </w:t>
            </w:r>
            <w:r w:rsidRPr="005A0059">
              <w:rPr>
                <w:rFonts w:ascii="David" w:hAnsi="David" w:cs="David"/>
                <w:sz w:val="25"/>
                <w:szCs w:val="25"/>
                <w:rtl/>
              </w:rPr>
              <w:t xml:space="preserve">מפרשת תולדות ועד לפרשת וישלח. </w:t>
            </w:r>
          </w:p>
          <w:p w14:paraId="7F5F3610" w14:textId="32A9669A" w:rsidR="005A0059" w:rsidRPr="005A0059" w:rsidRDefault="005A0059" w:rsidP="00E0028B">
            <w:pPr>
              <w:spacing w:line="259" w:lineRule="auto"/>
              <w:rPr>
                <w:rFonts w:ascii="David" w:hAnsi="David" w:cs="David"/>
                <w:sz w:val="20"/>
                <w:szCs w:val="20"/>
                <w:rtl/>
              </w:rPr>
            </w:pPr>
            <w:r w:rsidRPr="005A0059">
              <w:rPr>
                <w:rFonts w:ascii="David" w:hAnsi="David" w:cs="David" w:hint="eastAsia"/>
                <w:sz w:val="25"/>
                <w:szCs w:val="25"/>
                <w:rtl/>
              </w:rPr>
              <w:t>גם</w:t>
            </w:r>
            <w:r w:rsidRPr="005A0059">
              <w:rPr>
                <w:rFonts w:ascii="David" w:hAnsi="David" w:cs="David"/>
                <w:sz w:val="25"/>
                <w:szCs w:val="25"/>
                <w:rtl/>
              </w:rPr>
              <w:t xml:space="preserve"> בניהם מתמודדים </w:t>
            </w:r>
            <w:r w:rsidRPr="005A0059">
              <w:rPr>
                <w:rFonts w:ascii="David" w:hAnsi="David" w:cs="David" w:hint="eastAsia"/>
                <w:sz w:val="25"/>
                <w:szCs w:val="25"/>
                <w:rtl/>
              </w:rPr>
              <w:t>עם</w:t>
            </w:r>
            <w:r w:rsidRPr="005A0059">
              <w:rPr>
                <w:rFonts w:ascii="David" w:hAnsi="David" w:cs="David"/>
                <w:sz w:val="25"/>
                <w:szCs w:val="25"/>
                <w:rtl/>
              </w:rPr>
              <w:t xml:space="preserve"> השאלה לאורך ההיסטוריה של שני העמים. לכאורה, המאבק הוכרע בנבואתו של שם </w:t>
            </w:r>
            <w:r w:rsidRPr="005A0059">
              <w:rPr>
                <w:rFonts w:ascii="David" w:hAnsi="David" w:cs="David"/>
                <w:sz w:val="20"/>
                <w:szCs w:val="20"/>
                <w:rtl/>
              </w:rPr>
              <w:t>(ע"פ המדרש)</w:t>
            </w:r>
            <w:r w:rsidRPr="005A0059">
              <w:rPr>
                <w:rFonts w:ascii="David" w:hAnsi="David" w:cs="David"/>
                <w:sz w:val="25"/>
                <w:szCs w:val="25"/>
                <w:rtl/>
              </w:rPr>
              <w:t xml:space="preserve"> כמבואר בתחילת פרשת תולדות</w:t>
            </w:r>
            <w:r>
              <w:rPr>
                <w:rFonts w:ascii="David" w:hAnsi="David" w:cs="David" w:hint="cs"/>
                <w:sz w:val="25"/>
                <w:szCs w:val="25"/>
                <w:rtl/>
              </w:rPr>
              <w:t>:</w:t>
            </w:r>
            <w:r w:rsidRPr="005A0059">
              <w:rPr>
                <w:rFonts w:ascii="David" w:hAnsi="David" w:cs="David"/>
                <w:sz w:val="25"/>
                <w:szCs w:val="25"/>
                <w:rtl/>
              </w:rPr>
              <w:t xml:space="preserve"> </w:t>
            </w:r>
            <w:r w:rsidRPr="005A0059">
              <w:rPr>
                <w:rFonts w:ascii="FrankRuehl" w:hAnsi="FrankRuehl" w:cs="FrankRuehl"/>
                <w:sz w:val="28"/>
                <w:szCs w:val="28"/>
                <w:rtl/>
              </w:rPr>
              <w:t xml:space="preserve">"וַתֵּלֶךְ לִדְרֹשׁ אֶת ה': וַיֹּאמֶר ה' לָהּ שְׁנֵי גוֹיִם בְּבִטְנֵךְ וּשְׁנֵי </w:t>
            </w:r>
            <w:proofErr w:type="spellStart"/>
            <w:r w:rsidRPr="005A0059">
              <w:rPr>
                <w:rFonts w:ascii="FrankRuehl" w:hAnsi="FrankRuehl" w:cs="FrankRuehl"/>
                <w:sz w:val="28"/>
                <w:szCs w:val="28"/>
                <w:rtl/>
              </w:rPr>
              <w:t>לְאֻמִּים</w:t>
            </w:r>
            <w:proofErr w:type="spellEnd"/>
            <w:r w:rsidRPr="005A0059">
              <w:rPr>
                <w:rFonts w:ascii="FrankRuehl" w:hAnsi="FrankRuehl" w:cs="FrankRuehl"/>
                <w:sz w:val="28"/>
                <w:szCs w:val="28"/>
                <w:rtl/>
              </w:rPr>
              <w:t xml:space="preserve"> מִמֵּעַיִךְ </w:t>
            </w:r>
            <w:proofErr w:type="spellStart"/>
            <w:r w:rsidRPr="005A0059">
              <w:rPr>
                <w:rFonts w:ascii="FrankRuehl" w:hAnsi="FrankRuehl" w:cs="FrankRuehl"/>
                <w:sz w:val="28"/>
                <w:szCs w:val="28"/>
                <w:rtl/>
              </w:rPr>
              <w:t>יִפָּרֵדו</w:t>
            </w:r>
            <w:proofErr w:type="spellEnd"/>
            <w:r w:rsidRPr="005A0059">
              <w:rPr>
                <w:rFonts w:ascii="FrankRuehl" w:hAnsi="FrankRuehl" w:cs="FrankRuehl"/>
                <w:sz w:val="28"/>
                <w:szCs w:val="28"/>
                <w:rtl/>
              </w:rPr>
              <w:t xml:space="preserve">ּ וּלְאֹם מִלְאֹם יֶאֱמָץ </w:t>
            </w:r>
            <w:r w:rsidRPr="005A0059">
              <w:rPr>
                <w:rFonts w:ascii="FrankRuehl" w:hAnsi="FrankRuehl" w:cs="FrankRuehl"/>
                <w:b/>
                <w:bCs/>
                <w:sz w:val="28"/>
                <w:szCs w:val="28"/>
                <w:rtl/>
              </w:rPr>
              <w:t>וְרַב יַעֲבֹד צָעִיר</w:t>
            </w:r>
            <w:r w:rsidRPr="005A0059">
              <w:rPr>
                <w:rFonts w:ascii="FrankRuehl" w:hAnsi="FrankRuehl" w:cs="FrankRuehl"/>
                <w:sz w:val="28"/>
                <w:szCs w:val="28"/>
                <w:rtl/>
              </w:rPr>
              <w:t>"</w:t>
            </w:r>
            <w:r>
              <w:rPr>
                <w:rFonts w:ascii="FrankRuehl" w:hAnsi="FrankRuehl" w:cs="FrankRuehl" w:hint="cs"/>
                <w:sz w:val="26"/>
                <w:szCs w:val="26"/>
                <w:rtl/>
              </w:rPr>
              <w:t xml:space="preserve"> </w:t>
            </w:r>
            <w:r w:rsidRPr="005A0059">
              <w:rPr>
                <w:rFonts w:ascii="David" w:hAnsi="David" w:cs="David"/>
                <w:sz w:val="20"/>
                <w:szCs w:val="20"/>
                <w:rtl/>
              </w:rPr>
              <w:t xml:space="preserve">(בראשית כה, </w:t>
            </w:r>
            <w:proofErr w:type="spellStart"/>
            <w:r w:rsidRPr="005A0059">
              <w:rPr>
                <w:rFonts w:ascii="David" w:hAnsi="David" w:cs="David"/>
                <w:sz w:val="20"/>
                <w:szCs w:val="20"/>
                <w:rtl/>
              </w:rPr>
              <w:t>כב</w:t>
            </w:r>
            <w:r w:rsidRPr="005A0059">
              <w:rPr>
                <w:rFonts w:ascii="David" w:hAnsi="David" w:cs="David" w:hint="cs"/>
                <w:sz w:val="20"/>
                <w:szCs w:val="20"/>
                <w:rtl/>
              </w:rPr>
              <w:t>-</w:t>
            </w:r>
            <w:r w:rsidRPr="005A0059">
              <w:rPr>
                <w:rFonts w:ascii="David" w:hAnsi="David" w:cs="David"/>
                <w:sz w:val="20"/>
                <w:szCs w:val="20"/>
                <w:rtl/>
              </w:rPr>
              <w:t>כג</w:t>
            </w:r>
            <w:proofErr w:type="spellEnd"/>
            <w:r w:rsidRPr="005A0059">
              <w:rPr>
                <w:rFonts w:ascii="David" w:hAnsi="David" w:cs="David"/>
                <w:sz w:val="20"/>
                <w:szCs w:val="20"/>
                <w:rtl/>
              </w:rPr>
              <w:t xml:space="preserve">). </w:t>
            </w:r>
          </w:p>
          <w:p w14:paraId="389D59A6" w14:textId="77777777" w:rsidR="00E0028B" w:rsidRPr="00E0028B" w:rsidRDefault="00E0028B" w:rsidP="005A0059">
            <w:pPr>
              <w:spacing w:line="259" w:lineRule="auto"/>
              <w:rPr>
                <w:rFonts w:ascii="David" w:hAnsi="David" w:cs="David"/>
                <w:sz w:val="12"/>
                <w:szCs w:val="12"/>
                <w:rtl/>
              </w:rPr>
            </w:pPr>
          </w:p>
          <w:p w14:paraId="79085208" w14:textId="36AD7CE6" w:rsidR="00E0028B" w:rsidRDefault="005A0059" w:rsidP="005A0059">
            <w:pPr>
              <w:spacing w:line="259" w:lineRule="auto"/>
              <w:rPr>
                <w:rFonts w:ascii="David" w:hAnsi="David" w:cs="David"/>
                <w:sz w:val="25"/>
                <w:szCs w:val="25"/>
                <w:rtl/>
              </w:rPr>
            </w:pPr>
            <w:r w:rsidRPr="005A0059">
              <w:rPr>
                <w:rFonts w:ascii="David" w:hAnsi="David" w:cs="David"/>
                <w:sz w:val="25"/>
                <w:szCs w:val="25"/>
                <w:rtl/>
              </w:rPr>
              <w:t xml:space="preserve">כבר הוכחנו בדברינו </w:t>
            </w:r>
            <w:hyperlink r:id="rId11" w:history="1">
              <w:r w:rsidRPr="005A0059">
                <w:rPr>
                  <w:rStyle w:val="Hyperlink"/>
                  <w:rFonts w:ascii="David" w:hAnsi="David" w:cs="David"/>
                  <w:sz w:val="25"/>
                  <w:szCs w:val="25"/>
                  <w:rtl/>
                </w:rPr>
                <w:t>לפרשת וישלח תשס"ט</w:t>
              </w:r>
            </w:hyperlink>
            <w:r w:rsidRPr="005A0059">
              <w:rPr>
                <w:rFonts w:ascii="David" w:hAnsi="David" w:cs="David"/>
                <w:sz w:val="25"/>
                <w:szCs w:val="25"/>
                <w:rtl/>
              </w:rPr>
              <w:t xml:space="preserve"> כי המאבק לא הוכרע בפרשתנו. אחת ההוכחות לכך שהמאבק לא הסתיים בימי יעקב נמצא</w:t>
            </w:r>
            <w:r w:rsidRPr="005A0059">
              <w:rPr>
                <w:rFonts w:ascii="David" w:hAnsi="David" w:cs="David" w:hint="eastAsia"/>
                <w:sz w:val="25"/>
                <w:szCs w:val="25"/>
                <w:rtl/>
              </w:rPr>
              <w:t>ת</w:t>
            </w:r>
            <w:r w:rsidRPr="005A0059">
              <w:rPr>
                <w:rFonts w:ascii="David" w:hAnsi="David" w:cs="David"/>
                <w:sz w:val="25"/>
                <w:szCs w:val="25"/>
                <w:rtl/>
              </w:rPr>
              <w:t xml:space="preserve"> בפרק ל"ו, החותם את פרשת וישלח. פרק </w:t>
            </w:r>
            <w:r w:rsidRPr="005A0059">
              <w:rPr>
                <w:rFonts w:ascii="David" w:hAnsi="David" w:cs="David" w:hint="eastAsia"/>
                <w:sz w:val="25"/>
                <w:szCs w:val="25"/>
                <w:rtl/>
              </w:rPr>
              <w:t>זה</w:t>
            </w:r>
            <w:r w:rsidRPr="005A0059">
              <w:rPr>
                <w:rFonts w:ascii="David" w:hAnsi="David" w:cs="David"/>
                <w:sz w:val="25"/>
                <w:szCs w:val="25"/>
                <w:rtl/>
              </w:rPr>
              <w:t xml:space="preserve"> מונה ומפרט את צאצאי עשיו וגם מכריז: </w:t>
            </w:r>
            <w:r>
              <w:rPr>
                <w:rFonts w:ascii="David" w:hAnsi="David" w:cs="David" w:hint="cs"/>
                <w:sz w:val="25"/>
                <w:szCs w:val="25"/>
                <w:rtl/>
              </w:rPr>
              <w:t xml:space="preserve"> </w:t>
            </w:r>
            <w:r w:rsidRPr="005A0059">
              <w:rPr>
                <w:rFonts w:ascii="FrankRuehl" w:hAnsi="FrankRuehl" w:cs="FrankRuehl"/>
                <w:sz w:val="28"/>
                <w:szCs w:val="28"/>
                <w:rtl/>
              </w:rPr>
              <w:t>"וְאֵלֶּה הַמְּלָכִים אֲשֶׁר</w:t>
            </w:r>
            <w:r w:rsidRPr="005A0059">
              <w:rPr>
                <w:rFonts w:ascii="FrankRuehl" w:hAnsi="FrankRuehl" w:cs="FrankRuehl"/>
                <w:sz w:val="27"/>
                <w:szCs w:val="27"/>
                <w:rtl/>
              </w:rPr>
              <w:t xml:space="preserve"> </w:t>
            </w:r>
            <w:r w:rsidRPr="005A0059">
              <w:rPr>
                <w:rFonts w:ascii="FrankRuehl" w:hAnsi="FrankRuehl" w:cs="FrankRuehl"/>
                <w:sz w:val="28"/>
                <w:szCs w:val="28"/>
                <w:rtl/>
              </w:rPr>
              <w:t xml:space="preserve">מָלְכוּ בְּאֶרֶץ אֱדוֹם לִפְנֵי מְלָךְ </w:t>
            </w:r>
            <w:proofErr w:type="spellStart"/>
            <w:r w:rsidRPr="005A0059">
              <w:rPr>
                <w:rFonts w:ascii="FrankRuehl" w:hAnsi="FrankRuehl" w:cs="FrankRuehl"/>
                <w:sz w:val="28"/>
                <w:szCs w:val="28"/>
                <w:rtl/>
              </w:rPr>
              <w:t>מֶלֶךְ</w:t>
            </w:r>
            <w:proofErr w:type="spellEnd"/>
            <w:r w:rsidRPr="005A0059">
              <w:rPr>
                <w:rFonts w:ascii="FrankRuehl" w:hAnsi="FrankRuehl" w:cs="FrankRuehl"/>
                <w:sz w:val="28"/>
                <w:szCs w:val="28"/>
                <w:rtl/>
              </w:rPr>
              <w:t xml:space="preserve"> לִבְנֵי יִשְׂרָאֵל"</w:t>
            </w:r>
            <w:r w:rsidRPr="005A0059">
              <w:rPr>
                <w:rFonts w:ascii="David" w:hAnsi="David" w:cs="David"/>
                <w:sz w:val="25"/>
                <w:szCs w:val="25"/>
                <w:rtl/>
              </w:rPr>
              <w:t xml:space="preserve"> </w:t>
            </w:r>
            <w:r w:rsidRPr="005A0059">
              <w:rPr>
                <w:rFonts w:ascii="David" w:hAnsi="David" w:cs="David"/>
                <w:sz w:val="20"/>
                <w:szCs w:val="20"/>
                <w:rtl/>
              </w:rPr>
              <w:t>(לו, לא)</w:t>
            </w:r>
            <w:r w:rsidRPr="005A0059">
              <w:rPr>
                <w:rFonts w:ascii="David" w:hAnsi="David" w:cs="David"/>
                <w:sz w:val="25"/>
                <w:szCs w:val="25"/>
                <w:rtl/>
              </w:rPr>
              <w:t xml:space="preserve"> כלומר, קודם מלכו מלכים באדום ורק מאוחר יותר היה מלך לבני ישראל. </w:t>
            </w:r>
          </w:p>
          <w:p w14:paraId="02A9ED77" w14:textId="43463FBF" w:rsidR="005A0059" w:rsidRPr="005A0059" w:rsidRDefault="005A0059" w:rsidP="005A0059">
            <w:pPr>
              <w:spacing w:line="259" w:lineRule="auto"/>
              <w:rPr>
                <w:rFonts w:ascii="David" w:hAnsi="David" w:cs="David"/>
                <w:sz w:val="25"/>
                <w:szCs w:val="25"/>
                <w:rtl/>
              </w:rPr>
            </w:pPr>
            <w:r w:rsidRPr="005A0059">
              <w:rPr>
                <w:rFonts w:ascii="David" w:hAnsi="David" w:cs="David"/>
                <w:sz w:val="25"/>
                <w:szCs w:val="25"/>
                <w:rtl/>
              </w:rPr>
              <w:t xml:space="preserve">הפרק נסגר ברשימת </w:t>
            </w:r>
            <w:r w:rsidRPr="005A0059">
              <w:rPr>
                <w:rFonts w:ascii="FrankRuehl" w:hAnsi="FrankRuehl" w:cs="FrankRuehl"/>
                <w:sz w:val="28"/>
                <w:szCs w:val="28"/>
                <w:rtl/>
              </w:rPr>
              <w:t xml:space="preserve">"אַלּוּפֵי עֵשָׂו לְמִשְׁפְּחֹתָם </w:t>
            </w:r>
            <w:proofErr w:type="spellStart"/>
            <w:r w:rsidRPr="005A0059">
              <w:rPr>
                <w:rFonts w:ascii="FrankRuehl" w:hAnsi="FrankRuehl" w:cs="FrankRuehl"/>
                <w:sz w:val="28"/>
                <w:szCs w:val="28"/>
                <w:rtl/>
              </w:rPr>
              <w:t>לִמְקֹמֹתָם</w:t>
            </w:r>
            <w:proofErr w:type="spellEnd"/>
            <w:r w:rsidRPr="005A0059">
              <w:rPr>
                <w:rFonts w:ascii="FrankRuehl" w:hAnsi="FrankRuehl" w:cs="FrankRuehl"/>
                <w:sz w:val="28"/>
                <w:szCs w:val="28"/>
                <w:rtl/>
              </w:rPr>
              <w:t xml:space="preserve"> </w:t>
            </w:r>
            <w:proofErr w:type="spellStart"/>
            <w:r w:rsidRPr="005A0059">
              <w:rPr>
                <w:rFonts w:ascii="FrankRuehl" w:hAnsi="FrankRuehl" w:cs="FrankRuehl"/>
                <w:sz w:val="28"/>
                <w:szCs w:val="28"/>
                <w:rtl/>
              </w:rPr>
              <w:t>בִּשְׁמֹתָם</w:t>
            </w:r>
            <w:proofErr w:type="spellEnd"/>
            <w:r w:rsidRPr="005A0059">
              <w:rPr>
                <w:rFonts w:ascii="FrankRuehl" w:hAnsi="FrankRuehl" w:cs="FrankRuehl"/>
                <w:sz w:val="28"/>
                <w:szCs w:val="28"/>
                <w:rtl/>
              </w:rPr>
              <w:t>"</w:t>
            </w:r>
            <w:r w:rsidRPr="005A0059">
              <w:rPr>
                <w:rFonts w:ascii="David" w:hAnsi="David" w:cs="David"/>
                <w:sz w:val="25"/>
                <w:szCs w:val="25"/>
                <w:rtl/>
              </w:rPr>
              <w:t xml:space="preserve"> (לו, מ). חשיבות</w:t>
            </w:r>
            <w:r w:rsidRPr="005A0059">
              <w:rPr>
                <w:rFonts w:ascii="David" w:hAnsi="David" w:cs="David" w:hint="eastAsia"/>
                <w:sz w:val="25"/>
                <w:szCs w:val="25"/>
                <w:rtl/>
              </w:rPr>
              <w:t>ן</w:t>
            </w:r>
            <w:r w:rsidRPr="005A0059">
              <w:rPr>
                <w:rFonts w:ascii="David" w:hAnsi="David" w:cs="David"/>
                <w:sz w:val="25"/>
                <w:szCs w:val="25"/>
                <w:rtl/>
              </w:rPr>
              <w:t xml:space="preserve"> של ההכרזה והרשימה בא</w:t>
            </w:r>
            <w:r w:rsidRPr="005A0059">
              <w:rPr>
                <w:rFonts w:ascii="David" w:hAnsi="David" w:cs="David" w:hint="eastAsia"/>
                <w:sz w:val="25"/>
                <w:szCs w:val="25"/>
                <w:rtl/>
              </w:rPr>
              <w:t>ות</w:t>
            </w:r>
            <w:r w:rsidRPr="005A0059">
              <w:rPr>
                <w:rFonts w:ascii="David" w:hAnsi="David" w:cs="David"/>
                <w:sz w:val="25"/>
                <w:szCs w:val="25"/>
                <w:rtl/>
              </w:rPr>
              <w:t xml:space="preserve"> לידי ביטוי גם בחזרה </w:t>
            </w:r>
            <w:r w:rsidRPr="005A0059">
              <w:rPr>
                <w:rFonts w:ascii="David" w:hAnsi="David" w:cs="David" w:hint="cs"/>
                <w:sz w:val="25"/>
                <w:szCs w:val="25"/>
                <w:rtl/>
              </w:rPr>
              <w:t xml:space="preserve">(חלקית) </w:t>
            </w:r>
            <w:r w:rsidRPr="005A0059">
              <w:rPr>
                <w:rFonts w:ascii="David" w:hAnsi="David" w:cs="David"/>
                <w:sz w:val="25"/>
                <w:szCs w:val="25"/>
                <w:rtl/>
              </w:rPr>
              <w:t xml:space="preserve">עליה בספר דברי הימים </w:t>
            </w:r>
            <w:r w:rsidRPr="005A0059">
              <w:rPr>
                <w:rFonts w:ascii="David" w:hAnsi="David" w:cs="David"/>
                <w:sz w:val="20"/>
                <w:szCs w:val="20"/>
                <w:rtl/>
              </w:rPr>
              <w:t>(א' א מג-נד).</w:t>
            </w:r>
          </w:p>
          <w:p w14:paraId="6559876E" w14:textId="77777777" w:rsidR="00E0028B" w:rsidRPr="00E0028B" w:rsidRDefault="00E0028B" w:rsidP="005A0059">
            <w:pPr>
              <w:spacing w:line="259" w:lineRule="auto"/>
              <w:rPr>
                <w:rFonts w:ascii="David" w:hAnsi="David" w:cs="David"/>
                <w:sz w:val="12"/>
                <w:szCs w:val="12"/>
                <w:rtl/>
              </w:rPr>
            </w:pPr>
          </w:p>
          <w:p w14:paraId="4C07A634" w14:textId="4F400054" w:rsidR="005A0059" w:rsidRPr="005A0059" w:rsidRDefault="005A0059" w:rsidP="005A0059">
            <w:pPr>
              <w:spacing w:line="259" w:lineRule="auto"/>
              <w:rPr>
                <w:rFonts w:ascii="David" w:hAnsi="David" w:cs="David"/>
                <w:sz w:val="25"/>
                <w:szCs w:val="25"/>
                <w:rtl/>
              </w:rPr>
            </w:pPr>
            <w:r w:rsidRPr="005A0059">
              <w:rPr>
                <w:rFonts w:ascii="David" w:hAnsi="David" w:cs="David"/>
                <w:sz w:val="25"/>
                <w:szCs w:val="25"/>
                <w:rtl/>
              </w:rPr>
              <w:t xml:space="preserve">בדברינו לפרשת </w:t>
            </w:r>
            <w:hyperlink r:id="rId12" w:history="1">
              <w:r w:rsidRPr="005A0059">
                <w:rPr>
                  <w:rStyle w:val="Hyperlink"/>
                  <w:rFonts w:ascii="David" w:hAnsi="David" w:cs="David"/>
                  <w:sz w:val="25"/>
                  <w:szCs w:val="25"/>
                  <w:rtl/>
                </w:rPr>
                <w:t xml:space="preserve">בהר </w:t>
              </w:r>
              <w:proofErr w:type="spellStart"/>
              <w:r w:rsidRPr="005A0059">
                <w:rPr>
                  <w:rStyle w:val="Hyperlink"/>
                  <w:rFonts w:ascii="David" w:hAnsi="David" w:cs="David"/>
                  <w:sz w:val="25"/>
                  <w:szCs w:val="25"/>
                  <w:rtl/>
                </w:rPr>
                <w:t>בחוקותי</w:t>
              </w:r>
              <w:proofErr w:type="spellEnd"/>
              <w:r w:rsidRPr="005A0059">
                <w:rPr>
                  <w:rStyle w:val="Hyperlink"/>
                  <w:rFonts w:ascii="David" w:hAnsi="David" w:cs="David"/>
                  <w:sz w:val="25"/>
                  <w:szCs w:val="25"/>
                  <w:rtl/>
                </w:rPr>
                <w:t xml:space="preserve"> תשפ"ג</w:t>
              </w:r>
            </w:hyperlink>
            <w:r w:rsidRPr="005A0059">
              <w:rPr>
                <w:rFonts w:ascii="David" w:hAnsi="David" w:cs="David"/>
                <w:sz w:val="25"/>
                <w:szCs w:val="25"/>
                <w:rtl/>
              </w:rPr>
              <w:t xml:space="preserve"> הוכחנו כי רבי שלמה אלקבץ, בהשראת מו"ר רבי יוסף קארו, כתב את 'לכה דודי' כחמש מאות שנים לפני התקופה שאנו מגדירים "כאתחלתא </w:t>
            </w:r>
            <w:proofErr w:type="spellStart"/>
            <w:r w:rsidRPr="005A0059">
              <w:rPr>
                <w:rFonts w:ascii="David" w:hAnsi="David" w:cs="David"/>
                <w:sz w:val="25"/>
                <w:szCs w:val="25"/>
                <w:rtl/>
              </w:rPr>
              <w:t>דגאולה</w:t>
            </w:r>
            <w:proofErr w:type="spellEnd"/>
            <w:r w:rsidRPr="005A0059">
              <w:rPr>
                <w:rFonts w:ascii="David" w:hAnsi="David" w:cs="David"/>
                <w:sz w:val="25"/>
                <w:szCs w:val="25"/>
                <w:rtl/>
              </w:rPr>
              <w:t xml:space="preserve">", כשיר גאולה מחתרתי. </w:t>
            </w:r>
          </w:p>
          <w:p w14:paraId="5C7FE6AB" w14:textId="77777777" w:rsidR="005A0059" w:rsidRPr="005A0059" w:rsidRDefault="005A0059" w:rsidP="005A0059">
            <w:pPr>
              <w:spacing w:line="259" w:lineRule="auto"/>
              <w:rPr>
                <w:rFonts w:ascii="David" w:hAnsi="David" w:cs="David"/>
                <w:sz w:val="12"/>
                <w:szCs w:val="12"/>
                <w:rtl/>
              </w:rPr>
            </w:pPr>
          </w:p>
          <w:p w14:paraId="1A71A16E" w14:textId="77777777" w:rsidR="00B42F1F" w:rsidRDefault="005A0059" w:rsidP="005A0059">
            <w:pPr>
              <w:spacing w:line="259" w:lineRule="auto"/>
              <w:rPr>
                <w:rFonts w:ascii="David" w:hAnsi="David" w:cs="David"/>
                <w:sz w:val="25"/>
                <w:szCs w:val="25"/>
                <w:rtl/>
              </w:rPr>
            </w:pPr>
            <w:r w:rsidRPr="005A0059">
              <w:rPr>
                <w:rFonts w:ascii="David" w:hAnsi="David" w:cs="David"/>
                <w:sz w:val="25"/>
                <w:szCs w:val="25"/>
                <w:rtl/>
              </w:rPr>
              <w:t>בדברי</w:t>
            </w:r>
            <w:r w:rsidRPr="005A0059">
              <w:rPr>
                <w:rFonts w:ascii="David" w:hAnsi="David" w:cs="David" w:hint="eastAsia"/>
                <w:sz w:val="25"/>
                <w:szCs w:val="25"/>
                <w:rtl/>
              </w:rPr>
              <w:t>נו</w:t>
            </w:r>
            <w:r w:rsidRPr="005A0059">
              <w:rPr>
                <w:rFonts w:ascii="David" w:hAnsi="David" w:cs="David"/>
                <w:sz w:val="25"/>
                <w:szCs w:val="25"/>
                <w:rtl/>
              </w:rPr>
              <w:t xml:space="preserve"> הבאים נעסוק בשירו המופלא של רבי ישראל </w:t>
            </w:r>
            <w:proofErr w:type="spellStart"/>
            <w:r w:rsidRPr="005A0059">
              <w:rPr>
                <w:rFonts w:ascii="David" w:hAnsi="David" w:cs="David"/>
                <w:sz w:val="25"/>
                <w:szCs w:val="25"/>
                <w:rtl/>
              </w:rPr>
              <w:t>נג'ארה</w:t>
            </w:r>
            <w:proofErr w:type="spellEnd"/>
            <w:r w:rsidRPr="005A0059">
              <w:rPr>
                <w:rFonts w:ascii="David" w:hAnsi="David" w:cs="David"/>
                <w:sz w:val="25"/>
                <w:szCs w:val="25"/>
                <w:rtl/>
              </w:rPr>
              <w:t xml:space="preserve">, רבה של עזה לפני למעלה מארבע מאות שנים, </w:t>
            </w:r>
            <w:r w:rsidRPr="005A0059">
              <w:rPr>
                <w:rFonts w:ascii="David" w:hAnsi="David" w:cs="David" w:hint="eastAsia"/>
                <w:sz w:val="25"/>
                <w:szCs w:val="25"/>
                <w:rtl/>
              </w:rPr>
              <w:t>ש</w:t>
            </w:r>
            <w:r w:rsidRPr="005A0059">
              <w:rPr>
                <w:rFonts w:ascii="David" w:hAnsi="David" w:cs="David"/>
                <w:sz w:val="25"/>
                <w:szCs w:val="25"/>
                <w:rtl/>
              </w:rPr>
              <w:t xml:space="preserve">חיבר </w:t>
            </w:r>
            <w:r w:rsidRPr="005A0059">
              <w:rPr>
                <w:rFonts w:ascii="David" w:hAnsi="David" w:cs="David" w:hint="cs"/>
                <w:sz w:val="25"/>
                <w:szCs w:val="25"/>
                <w:rtl/>
              </w:rPr>
              <w:t xml:space="preserve">גם הוא </w:t>
            </w:r>
            <w:r w:rsidRPr="005A0059">
              <w:rPr>
                <w:rFonts w:ascii="David" w:hAnsi="David" w:cs="David"/>
                <w:sz w:val="25"/>
                <w:szCs w:val="25"/>
                <w:rtl/>
              </w:rPr>
              <w:t>שיר גאולה מחתרתי</w:t>
            </w:r>
            <w:r w:rsidRPr="005A0059">
              <w:rPr>
                <w:rFonts w:ascii="David" w:hAnsi="David" w:cs="David" w:hint="cs"/>
                <w:sz w:val="25"/>
                <w:szCs w:val="25"/>
                <w:rtl/>
              </w:rPr>
              <w:t>,</w:t>
            </w:r>
            <w:r w:rsidRPr="005A0059">
              <w:rPr>
                <w:rFonts w:ascii="David" w:hAnsi="David" w:cs="David"/>
                <w:sz w:val="25"/>
                <w:szCs w:val="25"/>
                <w:rtl/>
              </w:rPr>
              <w:t xml:space="preserve"> המבוסס על רשימת אלופי עשיו. </w:t>
            </w:r>
          </w:p>
          <w:p w14:paraId="31C10D6E" w14:textId="211414E0" w:rsidR="005A0059" w:rsidRPr="005A0059" w:rsidRDefault="005A0059" w:rsidP="005A0059">
            <w:pPr>
              <w:spacing w:line="259" w:lineRule="auto"/>
              <w:rPr>
                <w:rFonts w:ascii="David" w:hAnsi="David" w:cs="David"/>
                <w:sz w:val="25"/>
                <w:szCs w:val="25"/>
                <w:rtl/>
              </w:rPr>
            </w:pPr>
            <w:r w:rsidRPr="005A0059">
              <w:rPr>
                <w:rFonts w:ascii="David" w:hAnsi="David" w:cs="David"/>
                <w:sz w:val="25"/>
                <w:szCs w:val="25"/>
                <w:rtl/>
              </w:rPr>
              <w:t>ואלו מילות השיר עם הסבר קצר:</w:t>
            </w:r>
          </w:p>
          <w:p w14:paraId="562D1099" w14:textId="77777777" w:rsidR="005A0059" w:rsidRPr="005A0059" w:rsidRDefault="005A0059" w:rsidP="005A0059">
            <w:pPr>
              <w:spacing w:line="259" w:lineRule="auto"/>
              <w:rPr>
                <w:rFonts w:ascii="David" w:hAnsi="David" w:cs="David"/>
                <w:sz w:val="25"/>
                <w:szCs w:val="25"/>
                <w:rtl/>
              </w:rPr>
            </w:pPr>
            <w:r w:rsidRPr="005A0059">
              <w:rPr>
                <w:rFonts w:ascii="FrankRuehl" w:hAnsi="FrankRuehl" w:cs="FrankRuehl"/>
                <w:sz w:val="28"/>
                <w:szCs w:val="28"/>
                <w:rtl/>
              </w:rPr>
              <w:t>יַעְלָם שָׁבַנִי נֶעְלָם זְמַנִּי</w:t>
            </w:r>
            <w:r w:rsidRPr="005A0059">
              <w:rPr>
                <w:rFonts w:ascii="FrankRuehl" w:hAnsi="FrankRuehl" w:cs="FrankRuehl"/>
                <w:sz w:val="28"/>
                <w:szCs w:val="28"/>
              </w:rPr>
              <w:br/>
            </w:r>
            <w:r w:rsidRPr="005A0059">
              <w:rPr>
                <w:rFonts w:ascii="FrankRuehl" w:hAnsi="FrankRuehl" w:cs="FrankRuehl"/>
                <w:sz w:val="28"/>
                <w:szCs w:val="28"/>
                <w:rtl/>
              </w:rPr>
              <w:t>מָתַי שָׁב אָנִי אֶל מוֹשַׁב עִירָם</w:t>
            </w:r>
            <w:r w:rsidRPr="005A0059">
              <w:rPr>
                <w:rFonts w:ascii="FrankRuehl" w:hAnsi="FrankRuehl" w:cs="FrankRuehl"/>
                <w:sz w:val="28"/>
                <w:szCs w:val="28"/>
              </w:rPr>
              <w:br/>
            </w:r>
            <w:r w:rsidRPr="005A0059">
              <w:rPr>
                <w:rFonts w:ascii="David" w:hAnsi="David" w:cs="David"/>
                <w:sz w:val="25"/>
                <w:szCs w:val="25"/>
                <w:rtl/>
              </w:rPr>
              <w:t xml:space="preserve">שני אלופים אדומיים נזכרים בבית זה, הראשון הוא </w:t>
            </w:r>
            <w:r w:rsidRPr="005A0059">
              <w:rPr>
                <w:rFonts w:ascii="FrankRuehl" w:hAnsi="FrankRuehl" w:cs="FrankRuehl"/>
                <w:sz w:val="28"/>
                <w:szCs w:val="28"/>
                <w:rtl/>
              </w:rPr>
              <w:t>אַלּוּף יַעְלָם</w:t>
            </w:r>
            <w:r w:rsidRPr="005A0059">
              <w:rPr>
                <w:rFonts w:ascii="David" w:hAnsi="David" w:cs="David"/>
                <w:sz w:val="25"/>
                <w:szCs w:val="25"/>
                <w:rtl/>
              </w:rPr>
              <w:t xml:space="preserve"> </w:t>
            </w:r>
            <w:r w:rsidRPr="005A0059">
              <w:rPr>
                <w:rFonts w:ascii="David" w:hAnsi="David" w:cs="David"/>
                <w:sz w:val="20"/>
                <w:szCs w:val="20"/>
                <w:rtl/>
              </w:rPr>
              <w:t>(לו,</w:t>
            </w:r>
            <w:r w:rsidRPr="005A0059">
              <w:rPr>
                <w:rFonts w:ascii="David" w:hAnsi="David" w:cs="David" w:hint="cs"/>
                <w:sz w:val="20"/>
                <w:szCs w:val="20"/>
                <w:rtl/>
              </w:rPr>
              <w:t xml:space="preserve"> </w:t>
            </w:r>
            <w:proofErr w:type="spellStart"/>
            <w:r w:rsidRPr="005A0059">
              <w:rPr>
                <w:rFonts w:ascii="David" w:hAnsi="David" w:cs="David"/>
                <w:sz w:val="20"/>
                <w:szCs w:val="20"/>
                <w:rtl/>
              </w:rPr>
              <w:t>יח</w:t>
            </w:r>
            <w:proofErr w:type="spellEnd"/>
            <w:r w:rsidRPr="005A0059">
              <w:rPr>
                <w:rFonts w:ascii="David" w:hAnsi="David" w:cs="David"/>
                <w:sz w:val="20"/>
                <w:szCs w:val="20"/>
                <w:rtl/>
              </w:rPr>
              <w:t>)</w:t>
            </w:r>
            <w:r w:rsidRPr="005A0059">
              <w:rPr>
                <w:rFonts w:ascii="David" w:hAnsi="David" w:cs="David"/>
                <w:sz w:val="25"/>
                <w:szCs w:val="25"/>
                <w:rtl/>
              </w:rPr>
              <w:t xml:space="preserve"> והשני הוא </w:t>
            </w:r>
            <w:r w:rsidRPr="005A0059">
              <w:rPr>
                <w:rFonts w:ascii="FrankRuehl" w:hAnsi="FrankRuehl" w:cs="FrankRuehl"/>
                <w:sz w:val="28"/>
                <w:szCs w:val="28"/>
                <w:rtl/>
              </w:rPr>
              <w:t>אַלּוּף עִירָם</w:t>
            </w:r>
            <w:r w:rsidRPr="005A0059">
              <w:rPr>
                <w:rFonts w:ascii="David" w:hAnsi="David" w:cs="David"/>
                <w:sz w:val="25"/>
                <w:szCs w:val="25"/>
                <w:rtl/>
              </w:rPr>
              <w:t xml:space="preserve"> (לו, מג). המילה </w:t>
            </w:r>
            <w:r w:rsidRPr="005A0059">
              <w:rPr>
                <w:rFonts w:ascii="FrankRuehl" w:hAnsi="FrankRuehl" w:cs="FrankRuehl"/>
                <w:sz w:val="28"/>
                <w:szCs w:val="28"/>
                <w:rtl/>
              </w:rPr>
              <w:t>שָׁבַנִי</w:t>
            </w:r>
            <w:r w:rsidRPr="005A0059">
              <w:rPr>
                <w:rFonts w:ascii="David" w:hAnsi="David" w:cs="David"/>
                <w:sz w:val="25"/>
                <w:szCs w:val="25"/>
                <w:rtl/>
              </w:rPr>
              <w:t xml:space="preserve"> מופיעה גם כ-</w:t>
            </w:r>
            <w:r w:rsidRPr="005A0059">
              <w:rPr>
                <w:rFonts w:ascii="FrankRuehl" w:hAnsi="FrankRuehl" w:cs="FrankRuehl"/>
                <w:sz w:val="28"/>
                <w:szCs w:val="28"/>
                <w:rtl/>
              </w:rPr>
              <w:t>שָׁב אָנִי,</w:t>
            </w:r>
            <w:r w:rsidRPr="005A0059">
              <w:rPr>
                <w:rFonts w:ascii="David" w:hAnsi="David" w:cs="David"/>
                <w:sz w:val="25"/>
                <w:szCs w:val="25"/>
                <w:rtl/>
              </w:rPr>
              <w:t xml:space="preserve"> הראשון מלשון לקחני בשבי</w:t>
            </w:r>
            <w:r w:rsidRPr="005A0059">
              <w:rPr>
                <w:rFonts w:ascii="David" w:hAnsi="David" w:cs="David" w:hint="cs"/>
                <w:sz w:val="25"/>
                <w:szCs w:val="25"/>
                <w:rtl/>
              </w:rPr>
              <w:t>,</w:t>
            </w:r>
            <w:r w:rsidRPr="005A0059">
              <w:rPr>
                <w:rFonts w:ascii="David" w:hAnsi="David" w:cs="David"/>
                <w:sz w:val="25"/>
                <w:szCs w:val="25"/>
                <w:rtl/>
              </w:rPr>
              <w:t xml:space="preserve"> והשני במשמעות של חזרה הביתה לירושלים, כמבואר מיד. </w:t>
            </w:r>
            <w:r w:rsidRPr="005A0059">
              <w:rPr>
                <w:rFonts w:ascii="FrankRuehl" w:hAnsi="FrankRuehl" w:cs="FrankRuehl"/>
                <w:sz w:val="28"/>
                <w:szCs w:val="28"/>
                <w:rtl/>
              </w:rPr>
              <w:t>עִירָם</w:t>
            </w:r>
            <w:r w:rsidRPr="005A0059">
              <w:rPr>
                <w:rFonts w:ascii="David" w:hAnsi="David" w:cs="David"/>
                <w:sz w:val="25"/>
                <w:szCs w:val="25"/>
                <w:rtl/>
              </w:rPr>
              <w:t xml:space="preserve"> כאמור הוא אלוף אדומי</w:t>
            </w:r>
            <w:r w:rsidRPr="005A0059">
              <w:rPr>
                <w:rFonts w:ascii="David" w:hAnsi="David" w:cs="David" w:hint="cs"/>
                <w:sz w:val="25"/>
                <w:szCs w:val="25"/>
                <w:rtl/>
              </w:rPr>
              <w:t>,</w:t>
            </w:r>
            <w:r w:rsidRPr="005A0059">
              <w:rPr>
                <w:rFonts w:ascii="David" w:hAnsi="David" w:cs="David"/>
                <w:sz w:val="25"/>
                <w:szCs w:val="25"/>
                <w:rtl/>
              </w:rPr>
              <w:t xml:space="preserve"> אבל הוא גם רומז לשובו של עם ישראל אל עירו – אל עיר בירתו – ירושלים.</w:t>
            </w:r>
          </w:p>
          <w:p w14:paraId="19E29D0B" w14:textId="77777777" w:rsidR="005A0059" w:rsidRPr="005A0059" w:rsidRDefault="005A0059" w:rsidP="005A0059">
            <w:pPr>
              <w:spacing w:line="259" w:lineRule="auto"/>
              <w:rPr>
                <w:rFonts w:ascii="FrankRuehl" w:hAnsi="FrankRuehl" w:cs="FrankRuehl"/>
                <w:sz w:val="28"/>
                <w:szCs w:val="28"/>
                <w:rtl/>
              </w:rPr>
            </w:pPr>
            <w:r w:rsidRPr="005A0059">
              <w:rPr>
                <w:rFonts w:ascii="FrankRuehl" w:hAnsi="FrankRuehl" w:cs="FrankRuehl"/>
                <w:sz w:val="28"/>
                <w:szCs w:val="28"/>
                <w:rtl/>
              </w:rPr>
              <w:t>שׁוּר צוּר יִשְׂרָאֵל בִּנְךָ עֶבֶד אֶל</w:t>
            </w:r>
            <w:r w:rsidRPr="005A0059">
              <w:rPr>
                <w:rFonts w:ascii="FrankRuehl" w:hAnsi="FrankRuehl" w:cs="FrankRuehl"/>
                <w:sz w:val="28"/>
                <w:szCs w:val="28"/>
              </w:rPr>
              <w:br/>
            </w:r>
            <w:r w:rsidRPr="005A0059">
              <w:rPr>
                <w:rFonts w:ascii="FrankRuehl" w:hAnsi="FrankRuehl" w:cs="FrankRuehl"/>
                <w:sz w:val="28"/>
                <w:szCs w:val="28"/>
                <w:rtl/>
              </w:rPr>
              <w:t xml:space="preserve">אַלּוּף </w:t>
            </w:r>
            <w:proofErr w:type="spellStart"/>
            <w:r w:rsidRPr="005A0059">
              <w:rPr>
                <w:rFonts w:ascii="FrankRuehl" w:hAnsi="FrankRuehl" w:cs="FrankRuehl"/>
                <w:sz w:val="28"/>
                <w:szCs w:val="28"/>
                <w:rtl/>
              </w:rPr>
              <w:t>מַגְדִּיאֵל</w:t>
            </w:r>
            <w:proofErr w:type="spellEnd"/>
            <w:r w:rsidRPr="005A0059">
              <w:rPr>
                <w:rFonts w:ascii="FrankRuehl" w:hAnsi="FrankRuehl" w:cs="FrankRuehl"/>
                <w:sz w:val="28"/>
                <w:szCs w:val="28"/>
                <w:rtl/>
              </w:rPr>
              <w:t xml:space="preserve"> וְאַלּוּף עִירָם</w:t>
            </w:r>
          </w:p>
          <w:p w14:paraId="25AF7235" w14:textId="77777777" w:rsidR="005A0059" w:rsidRPr="005A0059" w:rsidRDefault="005A0059" w:rsidP="005A0059">
            <w:pPr>
              <w:spacing w:line="259" w:lineRule="auto"/>
              <w:rPr>
                <w:rFonts w:ascii="David" w:hAnsi="David" w:cs="David"/>
                <w:sz w:val="25"/>
                <w:szCs w:val="25"/>
              </w:rPr>
            </w:pPr>
            <w:r w:rsidRPr="005A0059">
              <w:rPr>
                <w:rFonts w:ascii="David" w:hAnsi="David" w:cs="David"/>
                <w:sz w:val="25"/>
                <w:szCs w:val="25"/>
                <w:rtl/>
              </w:rPr>
              <w:t xml:space="preserve">השורה הראשונה בבית זה משמעותה הבט </w:t>
            </w:r>
            <w:r w:rsidRPr="005A0059">
              <w:rPr>
                <w:rFonts w:ascii="FrankRuehl" w:hAnsi="FrankRuehl" w:cs="FrankRuehl"/>
                <w:sz w:val="28"/>
                <w:szCs w:val="28"/>
                <w:rtl/>
              </w:rPr>
              <w:t>צוּר יִשְׂרָאֵל, בִּנְךָ</w:t>
            </w:r>
            <w:r w:rsidRPr="005A0059">
              <w:rPr>
                <w:rFonts w:ascii="David" w:hAnsi="David" w:cs="David"/>
                <w:sz w:val="25"/>
                <w:szCs w:val="25"/>
                <w:rtl/>
              </w:rPr>
              <w:t xml:space="preserve"> – עם ישראל הוא עבדך - </w:t>
            </w:r>
            <w:r w:rsidRPr="005A0059">
              <w:rPr>
                <w:rFonts w:ascii="FrankRuehl" w:hAnsi="FrankRuehl" w:cs="FrankRuehl"/>
                <w:sz w:val="28"/>
                <w:szCs w:val="28"/>
                <w:rtl/>
              </w:rPr>
              <w:t>עֶבֶד אֶל,</w:t>
            </w:r>
            <w:r w:rsidRPr="005A0059">
              <w:rPr>
                <w:rFonts w:ascii="David" w:hAnsi="David" w:cs="David"/>
                <w:sz w:val="25"/>
                <w:szCs w:val="25"/>
                <w:rtl/>
              </w:rPr>
              <w:t xml:space="preserve"> עבדו של הקב"ה. אבל אם קוראים את השורה הראשונה </w:t>
            </w:r>
            <w:r w:rsidRPr="005A0059">
              <w:rPr>
                <w:rFonts w:ascii="David" w:hAnsi="David" w:cs="David" w:hint="cs"/>
                <w:sz w:val="25"/>
                <w:szCs w:val="25"/>
                <w:rtl/>
              </w:rPr>
              <w:t xml:space="preserve">יחד </w:t>
            </w:r>
            <w:r w:rsidRPr="005A0059">
              <w:rPr>
                <w:rFonts w:ascii="David" w:hAnsi="David" w:cs="David"/>
                <w:sz w:val="25"/>
                <w:szCs w:val="25"/>
                <w:rtl/>
              </w:rPr>
              <w:t>עם השורה השניה ברצף</w:t>
            </w:r>
            <w:r w:rsidRPr="005A0059">
              <w:rPr>
                <w:rFonts w:ascii="David" w:hAnsi="David" w:cs="David" w:hint="cs"/>
                <w:sz w:val="25"/>
                <w:szCs w:val="25"/>
                <w:rtl/>
              </w:rPr>
              <w:t>,</w:t>
            </w:r>
            <w:r w:rsidRPr="005A0059">
              <w:rPr>
                <w:rFonts w:ascii="David" w:hAnsi="David" w:cs="David"/>
                <w:sz w:val="25"/>
                <w:szCs w:val="25"/>
                <w:rtl/>
              </w:rPr>
              <w:t xml:space="preserve"> הרי שהמשמעות משתנה לחלוטין. </w:t>
            </w:r>
            <w:r w:rsidRPr="005A0059">
              <w:rPr>
                <w:rFonts w:ascii="FrankRuehl" w:hAnsi="FrankRuehl" w:cs="FrankRuehl"/>
                <w:sz w:val="28"/>
                <w:szCs w:val="28"/>
                <w:rtl/>
              </w:rPr>
              <w:t>שׁוּר צוּר יִשְׂרָאֵל</w:t>
            </w:r>
            <w:r w:rsidRPr="005A0059">
              <w:rPr>
                <w:rFonts w:ascii="David" w:hAnsi="David" w:cs="David"/>
                <w:sz w:val="25"/>
                <w:szCs w:val="25"/>
                <w:rtl/>
              </w:rPr>
              <w:t xml:space="preserve"> -הקב"ה הבט</w:t>
            </w:r>
            <w:r w:rsidRPr="005A0059">
              <w:rPr>
                <w:rFonts w:ascii="FrankRuehl" w:hAnsi="FrankRuehl" w:cs="FrankRuehl"/>
                <w:sz w:val="28"/>
                <w:szCs w:val="28"/>
                <w:rtl/>
              </w:rPr>
              <w:t>, בִּנְךָ</w:t>
            </w:r>
            <w:r w:rsidRPr="005A0059">
              <w:rPr>
                <w:rFonts w:ascii="David" w:hAnsi="David" w:cs="David"/>
                <w:sz w:val="25"/>
                <w:szCs w:val="25"/>
                <w:rtl/>
              </w:rPr>
              <w:t xml:space="preserve"> – עם ישראל הוא </w:t>
            </w:r>
            <w:r w:rsidRPr="005A0059">
              <w:rPr>
                <w:rFonts w:ascii="FrankRuehl" w:hAnsi="FrankRuehl" w:cs="FrankRuehl"/>
                <w:sz w:val="28"/>
                <w:szCs w:val="28"/>
                <w:rtl/>
              </w:rPr>
              <w:t>עֶבֶד – אֶל</w:t>
            </w:r>
            <w:r w:rsidRPr="005A0059">
              <w:rPr>
                <w:rFonts w:ascii="David" w:hAnsi="David" w:cs="David"/>
                <w:sz w:val="25"/>
                <w:szCs w:val="25"/>
                <w:rtl/>
              </w:rPr>
              <w:t xml:space="preserve"> – (במשמעות של) </w:t>
            </w:r>
            <w:r w:rsidRPr="005A0059">
              <w:rPr>
                <w:rFonts w:ascii="FrankRuehl" w:hAnsi="FrankRuehl" w:cs="FrankRuehl"/>
                <w:sz w:val="28"/>
                <w:szCs w:val="28"/>
                <w:rtl/>
              </w:rPr>
              <w:t xml:space="preserve">אַלּוּף </w:t>
            </w:r>
            <w:proofErr w:type="spellStart"/>
            <w:r w:rsidRPr="005A0059">
              <w:rPr>
                <w:rFonts w:ascii="FrankRuehl" w:hAnsi="FrankRuehl" w:cs="FrankRuehl"/>
                <w:sz w:val="28"/>
                <w:szCs w:val="28"/>
                <w:rtl/>
              </w:rPr>
              <w:t>מַגְדִּיאֵל</w:t>
            </w:r>
            <w:proofErr w:type="spellEnd"/>
            <w:r w:rsidRPr="005A0059">
              <w:rPr>
                <w:rFonts w:ascii="David" w:hAnsi="David" w:cs="David"/>
                <w:sz w:val="25"/>
                <w:szCs w:val="25"/>
                <w:rtl/>
              </w:rPr>
              <w:t xml:space="preserve"> </w:t>
            </w:r>
            <w:r w:rsidRPr="005A0059">
              <w:rPr>
                <w:rFonts w:ascii="David" w:hAnsi="David" w:cs="David"/>
                <w:sz w:val="20"/>
                <w:szCs w:val="20"/>
                <w:rtl/>
              </w:rPr>
              <w:t>(לו,</w:t>
            </w:r>
            <w:r w:rsidRPr="005A0059">
              <w:rPr>
                <w:rFonts w:ascii="David" w:hAnsi="David" w:cs="David" w:hint="cs"/>
                <w:sz w:val="20"/>
                <w:szCs w:val="20"/>
                <w:rtl/>
              </w:rPr>
              <w:t xml:space="preserve"> </w:t>
            </w:r>
            <w:r w:rsidRPr="005A0059">
              <w:rPr>
                <w:rFonts w:ascii="David" w:hAnsi="David" w:cs="David"/>
                <w:sz w:val="20"/>
                <w:szCs w:val="20"/>
                <w:rtl/>
              </w:rPr>
              <w:t>מג)</w:t>
            </w:r>
            <w:r w:rsidRPr="005A0059">
              <w:rPr>
                <w:rFonts w:ascii="David" w:hAnsi="David" w:cs="David"/>
                <w:sz w:val="25"/>
                <w:szCs w:val="25"/>
                <w:rtl/>
              </w:rPr>
              <w:t xml:space="preserve"> </w:t>
            </w:r>
            <w:r w:rsidRPr="005A0059">
              <w:rPr>
                <w:rFonts w:ascii="FrankRuehl" w:hAnsi="FrankRuehl" w:cs="FrankRuehl"/>
                <w:sz w:val="28"/>
                <w:szCs w:val="28"/>
                <w:rtl/>
              </w:rPr>
              <w:t>וְאַלּוּף עִירָם</w:t>
            </w:r>
            <w:r w:rsidRPr="005A0059">
              <w:rPr>
                <w:rFonts w:ascii="David" w:hAnsi="David" w:cs="David"/>
                <w:sz w:val="25"/>
                <w:szCs w:val="25"/>
                <w:rtl/>
              </w:rPr>
              <w:t>, שניהם אלופי עשיו.</w:t>
            </w:r>
            <w:r w:rsidRPr="005A0059">
              <w:rPr>
                <w:rFonts w:ascii="David" w:hAnsi="David" w:cs="David"/>
                <w:sz w:val="25"/>
                <w:szCs w:val="25"/>
              </w:rPr>
              <w:br/>
            </w:r>
            <w:r w:rsidRPr="005A0059">
              <w:rPr>
                <w:rFonts w:ascii="FrankRuehl" w:hAnsi="FrankRuehl" w:cs="FrankRuehl"/>
                <w:sz w:val="28"/>
                <w:szCs w:val="28"/>
                <w:rtl/>
              </w:rPr>
              <w:t>רְאֵה לְחוּצִים בְּיַד לוֹחֲצִים</w:t>
            </w:r>
            <w:r w:rsidRPr="005A0059">
              <w:rPr>
                <w:rFonts w:ascii="FrankRuehl" w:hAnsi="FrankRuehl" w:cs="FrankRuehl"/>
                <w:sz w:val="28"/>
                <w:szCs w:val="28"/>
              </w:rPr>
              <w:br/>
            </w:r>
            <w:r w:rsidRPr="005A0059">
              <w:rPr>
                <w:rFonts w:ascii="FrankRuehl" w:hAnsi="FrankRuehl" w:cs="FrankRuehl"/>
                <w:sz w:val="28"/>
                <w:szCs w:val="28"/>
                <w:rtl/>
              </w:rPr>
              <w:t>יִהְיוּ נִקְבָּצִים מַהֵר אֶל עִירָם</w:t>
            </w:r>
          </w:p>
          <w:p w14:paraId="56BD3278" w14:textId="77777777" w:rsidR="005A0059" w:rsidRPr="005A0059" w:rsidRDefault="005A0059" w:rsidP="005A0059">
            <w:pPr>
              <w:spacing w:line="259" w:lineRule="auto"/>
              <w:rPr>
                <w:rFonts w:ascii="David" w:hAnsi="David" w:cs="David"/>
                <w:sz w:val="25"/>
                <w:szCs w:val="25"/>
              </w:rPr>
            </w:pPr>
            <w:r w:rsidRPr="005A0059">
              <w:rPr>
                <w:rFonts w:ascii="David" w:hAnsi="David" w:cs="David"/>
                <w:sz w:val="25"/>
                <w:szCs w:val="25"/>
                <w:rtl/>
              </w:rPr>
              <w:t>פירוש השורה הראשונה</w:t>
            </w:r>
            <w:r w:rsidRPr="005A0059">
              <w:rPr>
                <w:rFonts w:ascii="David" w:hAnsi="David" w:cs="David"/>
                <w:sz w:val="25"/>
                <w:szCs w:val="25"/>
              </w:rPr>
              <w:t xml:space="preserve"> </w:t>
            </w:r>
            <w:r w:rsidRPr="005A0059">
              <w:rPr>
                <w:rFonts w:ascii="David" w:hAnsi="David" w:cs="David"/>
                <w:sz w:val="25"/>
                <w:szCs w:val="25"/>
                <w:rtl/>
              </w:rPr>
              <w:t>הוא כפשוטו</w:t>
            </w:r>
            <w:r w:rsidRPr="005A0059">
              <w:rPr>
                <w:rFonts w:ascii="David" w:hAnsi="David" w:cs="David" w:hint="cs"/>
                <w:sz w:val="25"/>
                <w:szCs w:val="25"/>
                <w:rtl/>
              </w:rPr>
              <w:t>,</w:t>
            </w:r>
            <w:r w:rsidRPr="005A0059">
              <w:rPr>
                <w:rFonts w:ascii="David" w:hAnsi="David" w:cs="David"/>
                <w:sz w:val="25"/>
                <w:szCs w:val="25"/>
                <w:rtl/>
              </w:rPr>
              <w:t xml:space="preserve"> הקב"ה </w:t>
            </w:r>
            <w:r w:rsidRPr="005A0059">
              <w:rPr>
                <w:rFonts w:ascii="FrankRuehl" w:hAnsi="FrankRuehl" w:cs="FrankRuehl"/>
                <w:sz w:val="28"/>
                <w:szCs w:val="28"/>
                <w:rtl/>
              </w:rPr>
              <w:t>רְאֵה, לְחוּצִים</w:t>
            </w:r>
            <w:r w:rsidRPr="005A0059">
              <w:rPr>
                <w:rFonts w:ascii="David" w:hAnsi="David" w:cs="David"/>
                <w:sz w:val="25"/>
                <w:szCs w:val="25"/>
                <w:rtl/>
              </w:rPr>
              <w:t xml:space="preserve"> – עם ישראל </w:t>
            </w:r>
            <w:r w:rsidRPr="005A0059">
              <w:rPr>
                <w:rFonts w:ascii="FrankRuehl" w:hAnsi="FrankRuehl" w:cs="FrankRuehl"/>
                <w:sz w:val="28"/>
                <w:szCs w:val="28"/>
                <w:rtl/>
              </w:rPr>
              <w:t>בְּיַד לוֹחֲצִים</w:t>
            </w:r>
            <w:r w:rsidRPr="005A0059">
              <w:rPr>
                <w:rFonts w:ascii="David" w:hAnsi="David" w:cs="David"/>
                <w:sz w:val="25"/>
                <w:szCs w:val="25"/>
              </w:rPr>
              <w:t xml:space="preserve"> – </w:t>
            </w:r>
            <w:r w:rsidRPr="005A0059">
              <w:rPr>
                <w:rFonts w:ascii="David" w:hAnsi="David" w:cs="David"/>
                <w:sz w:val="25"/>
                <w:szCs w:val="25"/>
                <w:rtl/>
              </w:rPr>
              <w:t>אלופי עשיו. השורה השניה היא תפילה</w:t>
            </w:r>
            <w:r w:rsidRPr="005A0059">
              <w:rPr>
                <w:rFonts w:ascii="FrankRuehl" w:hAnsi="FrankRuehl" w:cs="FrankRuehl"/>
                <w:sz w:val="28"/>
                <w:szCs w:val="28"/>
                <w:rtl/>
              </w:rPr>
              <w:t>: יִהְיוּ נִקְבָּצִים מַהֵר אֶל עִירָם</w:t>
            </w:r>
            <w:r w:rsidRPr="005A0059">
              <w:rPr>
                <w:rFonts w:ascii="David" w:hAnsi="David" w:cs="David"/>
                <w:sz w:val="25"/>
                <w:szCs w:val="25"/>
                <w:rtl/>
              </w:rPr>
              <w:t xml:space="preserve"> אל ירושלים, ולא נלחצים תחת אלוף </w:t>
            </w:r>
            <w:r w:rsidRPr="005A0059">
              <w:rPr>
                <w:rFonts w:ascii="FrankRuehl" w:hAnsi="FrankRuehl" w:cs="FrankRuehl"/>
                <w:sz w:val="28"/>
                <w:szCs w:val="28"/>
                <w:rtl/>
              </w:rPr>
              <w:t>עִירָם</w:t>
            </w:r>
            <w:r w:rsidRPr="005A0059">
              <w:rPr>
                <w:rFonts w:ascii="David" w:hAnsi="David" w:cs="David"/>
                <w:sz w:val="25"/>
                <w:szCs w:val="25"/>
              </w:rPr>
              <w:t xml:space="preserve"> </w:t>
            </w:r>
            <w:r w:rsidRPr="005A0059">
              <w:rPr>
                <w:rFonts w:ascii="David" w:hAnsi="David" w:cs="David"/>
                <w:sz w:val="25"/>
                <w:szCs w:val="25"/>
                <w:rtl/>
              </w:rPr>
              <w:t>האדומי.</w:t>
            </w:r>
          </w:p>
          <w:p w14:paraId="33460FEB" w14:textId="77777777" w:rsidR="005A0059" w:rsidRPr="005A0059" w:rsidRDefault="005A0059" w:rsidP="005A0059">
            <w:pPr>
              <w:spacing w:line="259" w:lineRule="auto"/>
              <w:rPr>
                <w:rFonts w:ascii="FrankRuehl" w:hAnsi="FrankRuehl" w:cs="FrankRuehl"/>
                <w:sz w:val="28"/>
                <w:szCs w:val="28"/>
                <w:rtl/>
              </w:rPr>
            </w:pPr>
            <w:r w:rsidRPr="005A0059">
              <w:rPr>
                <w:rFonts w:ascii="FrankRuehl" w:hAnsi="FrankRuehl" w:cs="FrankRuehl"/>
                <w:sz w:val="28"/>
                <w:szCs w:val="28"/>
                <w:rtl/>
              </w:rPr>
              <w:t>אֵל צִיּוֹן הוֹשַׁע וּלְשָׁבֵי פֶשַׁע</w:t>
            </w:r>
          </w:p>
          <w:p w14:paraId="21DD7A8C" w14:textId="77777777" w:rsidR="005A0059" w:rsidRPr="005A0059" w:rsidRDefault="005A0059" w:rsidP="005A0059">
            <w:pPr>
              <w:spacing w:line="259" w:lineRule="auto"/>
              <w:rPr>
                <w:rFonts w:ascii="FrankRuehl" w:hAnsi="FrankRuehl" w:cs="FrankRuehl"/>
                <w:sz w:val="28"/>
                <w:szCs w:val="28"/>
              </w:rPr>
            </w:pPr>
            <w:r w:rsidRPr="005A0059">
              <w:rPr>
                <w:rFonts w:ascii="FrankRuehl" w:hAnsi="FrankRuehl" w:cs="FrankRuehl"/>
                <w:sz w:val="28"/>
                <w:szCs w:val="28"/>
                <w:rtl/>
              </w:rPr>
              <w:t>צַדִּיק וְנוֹשָׁע רוֹכֵב עַל עִירָם</w:t>
            </w:r>
          </w:p>
          <w:p w14:paraId="48B30DF9" w14:textId="59C60238" w:rsidR="005A0059" w:rsidRPr="005A0059" w:rsidRDefault="005A0059" w:rsidP="00E0028B">
            <w:pPr>
              <w:spacing w:line="259" w:lineRule="auto"/>
              <w:rPr>
                <w:rFonts w:ascii="FrankRuehl" w:hAnsi="FrankRuehl" w:cs="FrankRuehl"/>
                <w:sz w:val="28"/>
                <w:szCs w:val="28"/>
              </w:rPr>
            </w:pPr>
            <w:r w:rsidRPr="005A0059">
              <w:rPr>
                <w:rFonts w:ascii="David" w:hAnsi="David" w:cs="David"/>
                <w:sz w:val="25"/>
                <w:szCs w:val="25"/>
                <w:rtl/>
              </w:rPr>
              <w:t>גם בית זה הוא תפילה ת</w:t>
            </w:r>
            <w:r w:rsidRPr="005A0059">
              <w:rPr>
                <w:rFonts w:ascii="David" w:hAnsi="David" w:cs="David" w:hint="cs"/>
                <w:sz w:val="25"/>
                <w:szCs w:val="25"/>
                <w:rtl/>
              </w:rPr>
              <w:t>ו</w:t>
            </w:r>
            <w:r w:rsidRPr="005A0059">
              <w:rPr>
                <w:rFonts w:ascii="David" w:hAnsi="David" w:cs="David"/>
                <w:sz w:val="25"/>
                <w:szCs w:val="25"/>
                <w:rtl/>
              </w:rPr>
              <w:t xml:space="preserve">ך שימוש בקודים, לקב"ה </w:t>
            </w:r>
            <w:r w:rsidRPr="005A0059">
              <w:rPr>
                <w:rFonts w:ascii="FrankRuehl" w:hAnsi="FrankRuehl" w:cs="FrankRuehl"/>
                <w:sz w:val="28"/>
                <w:szCs w:val="28"/>
                <w:rtl/>
              </w:rPr>
              <w:t>- אֵל צִיּוֹן, הוֹשַׁע</w:t>
            </w:r>
            <w:r w:rsidRPr="005A0059">
              <w:rPr>
                <w:rFonts w:ascii="David" w:hAnsi="David" w:cs="David"/>
                <w:sz w:val="25"/>
                <w:szCs w:val="25"/>
              </w:rPr>
              <w:t xml:space="preserve"> </w:t>
            </w:r>
            <w:r w:rsidRPr="005A0059">
              <w:rPr>
                <w:rFonts w:ascii="David" w:hAnsi="David" w:cs="David"/>
                <w:sz w:val="25"/>
                <w:szCs w:val="25"/>
                <w:rtl/>
              </w:rPr>
              <w:t xml:space="preserve"> </w:t>
            </w:r>
            <w:r w:rsidRPr="005A0059">
              <w:rPr>
                <w:rFonts w:ascii="FrankRuehl" w:hAnsi="FrankRuehl" w:cs="FrankRuehl"/>
                <w:sz w:val="28"/>
                <w:szCs w:val="28"/>
                <w:rtl/>
              </w:rPr>
              <w:t>את וּלְשָׁבֵי פֶשַׁע,</w:t>
            </w:r>
            <w:r w:rsidRPr="005A0059">
              <w:rPr>
                <w:rFonts w:ascii="David" w:hAnsi="David" w:cs="David"/>
                <w:sz w:val="25"/>
                <w:szCs w:val="25"/>
                <w:rtl/>
              </w:rPr>
              <w:t xml:space="preserve"> שהיו עד כה שבויים בידי הפושעים – אלופי עשיו. מי שיושיע אותם יהיה </w:t>
            </w:r>
            <w:r w:rsidRPr="005A0059">
              <w:rPr>
                <w:rFonts w:ascii="FrankRuehl" w:hAnsi="FrankRuehl" w:cs="FrankRuehl"/>
                <w:sz w:val="28"/>
                <w:szCs w:val="28"/>
                <w:rtl/>
              </w:rPr>
              <w:t>צַדִּיק וְנוֹשָׁע</w:t>
            </w:r>
            <w:r w:rsidRPr="005A0059">
              <w:rPr>
                <w:rFonts w:ascii="FrankRuehl" w:hAnsi="FrankRuehl" w:cs="FrankRuehl"/>
                <w:sz w:val="28"/>
                <w:szCs w:val="28"/>
              </w:rPr>
              <w:t xml:space="preserve"> –</w:t>
            </w:r>
            <w:r w:rsidRPr="005A0059">
              <w:rPr>
                <w:rFonts w:ascii="David" w:hAnsi="David" w:cs="David"/>
                <w:sz w:val="25"/>
                <w:szCs w:val="25"/>
              </w:rPr>
              <w:t xml:space="preserve"> </w:t>
            </w:r>
            <w:r w:rsidRPr="005A0059">
              <w:rPr>
                <w:rFonts w:ascii="David" w:hAnsi="David" w:cs="David"/>
                <w:sz w:val="25"/>
                <w:szCs w:val="25"/>
                <w:rtl/>
              </w:rPr>
              <w:t xml:space="preserve">רוכב על עיר=חמור= </w:t>
            </w:r>
            <w:r w:rsidRPr="005A0059">
              <w:rPr>
                <w:rFonts w:ascii="FrankRuehl" w:hAnsi="FrankRuehl" w:cs="FrankRuehl"/>
                <w:sz w:val="28"/>
                <w:szCs w:val="28"/>
                <w:rtl/>
              </w:rPr>
              <w:t>עִירָם,</w:t>
            </w:r>
            <w:r w:rsidRPr="005A0059">
              <w:rPr>
                <w:rFonts w:ascii="David" w:hAnsi="David" w:cs="David"/>
                <w:sz w:val="25"/>
                <w:szCs w:val="25"/>
                <w:rtl/>
              </w:rPr>
              <w:t xml:space="preserve"> כמבואר בנבואת זכריה</w:t>
            </w:r>
            <w:r w:rsidRPr="005A0059">
              <w:rPr>
                <w:rFonts w:ascii="David" w:hAnsi="David" w:cs="David" w:hint="cs"/>
                <w:sz w:val="25"/>
                <w:szCs w:val="25"/>
                <w:rtl/>
              </w:rPr>
              <w:t>:</w:t>
            </w:r>
            <w:r w:rsidRPr="005A0059">
              <w:rPr>
                <w:rFonts w:ascii="David" w:hAnsi="David" w:cs="David"/>
                <w:sz w:val="25"/>
                <w:szCs w:val="25"/>
                <w:rtl/>
              </w:rPr>
              <w:t xml:space="preserve"> </w:t>
            </w:r>
            <w:r w:rsidRPr="005A0059">
              <w:rPr>
                <w:rFonts w:ascii="FrankRuehl" w:hAnsi="FrankRuehl" w:cs="FrankRuehl"/>
                <w:sz w:val="28"/>
                <w:szCs w:val="28"/>
                <w:rtl/>
              </w:rPr>
              <w:t xml:space="preserve">"גִּילִי מְאֹד בַּת צִיּוֹן הָרִיעִי בַּת יְרוּשָׁלִַם הִנֵּה מַלְכֵּךְ יָבוֹא לָךְ צַדִּיק וְנוֹשָׁע הוּא עָנִי וְרֹכֵב עַל חֲמוֹר וְעַל עַיִר בֶּן </w:t>
            </w:r>
            <w:proofErr w:type="spellStart"/>
            <w:r w:rsidRPr="005A0059">
              <w:rPr>
                <w:rFonts w:ascii="FrankRuehl" w:hAnsi="FrankRuehl" w:cs="FrankRuehl"/>
                <w:sz w:val="28"/>
                <w:szCs w:val="28"/>
                <w:rtl/>
              </w:rPr>
              <w:t>אֲתֹנוֹת</w:t>
            </w:r>
            <w:proofErr w:type="spellEnd"/>
            <w:r w:rsidRPr="005A0059">
              <w:rPr>
                <w:rFonts w:ascii="FrankRuehl" w:hAnsi="FrankRuehl" w:cs="FrankRuehl"/>
                <w:sz w:val="28"/>
                <w:szCs w:val="28"/>
                <w:rtl/>
              </w:rPr>
              <w:t>"</w:t>
            </w:r>
            <w:r w:rsidRPr="005A0059">
              <w:rPr>
                <w:rFonts w:ascii="David" w:hAnsi="David" w:cs="David"/>
                <w:sz w:val="25"/>
                <w:szCs w:val="25"/>
                <w:rtl/>
              </w:rPr>
              <w:t xml:space="preserve"> </w:t>
            </w:r>
            <w:r w:rsidRPr="005A0059">
              <w:rPr>
                <w:rFonts w:ascii="David" w:hAnsi="David" w:cs="David"/>
                <w:sz w:val="20"/>
                <w:szCs w:val="20"/>
                <w:rtl/>
              </w:rPr>
              <w:t>(ט,</w:t>
            </w:r>
            <w:r w:rsidRPr="005A0059">
              <w:rPr>
                <w:rFonts w:ascii="David" w:hAnsi="David" w:cs="David" w:hint="cs"/>
                <w:sz w:val="20"/>
                <w:szCs w:val="20"/>
                <w:rtl/>
              </w:rPr>
              <w:t xml:space="preserve"> </w:t>
            </w:r>
            <w:r w:rsidRPr="005A0059">
              <w:rPr>
                <w:rFonts w:ascii="David" w:hAnsi="David" w:cs="David"/>
                <w:sz w:val="20"/>
                <w:szCs w:val="20"/>
                <w:rtl/>
              </w:rPr>
              <w:t>ט).</w:t>
            </w:r>
            <w:r w:rsidRPr="005A0059">
              <w:rPr>
                <w:rFonts w:ascii="David" w:hAnsi="David" w:cs="David"/>
                <w:sz w:val="25"/>
                <w:szCs w:val="25"/>
              </w:rPr>
              <w:br/>
            </w:r>
            <w:r w:rsidRPr="005A0059">
              <w:rPr>
                <w:rFonts w:ascii="FrankRuehl" w:hAnsi="FrankRuehl" w:cs="FrankRuehl"/>
                <w:sz w:val="28"/>
                <w:szCs w:val="28"/>
                <w:rtl/>
              </w:rPr>
              <w:t>בֶּן דָּוִד שְׁלַח אֵל טוֹב וְסַלָּח</w:t>
            </w:r>
            <w:r w:rsidRPr="005A0059">
              <w:rPr>
                <w:rFonts w:ascii="FrankRuehl" w:hAnsi="FrankRuehl" w:cs="FrankRuehl"/>
                <w:sz w:val="28"/>
                <w:szCs w:val="28"/>
              </w:rPr>
              <w:br/>
            </w:r>
            <w:r w:rsidRPr="005A0059">
              <w:rPr>
                <w:rFonts w:ascii="FrankRuehl" w:hAnsi="FrankRuehl" w:cs="FrankRuehl"/>
                <w:sz w:val="28"/>
                <w:szCs w:val="28"/>
                <w:rtl/>
              </w:rPr>
              <w:t>אֶל עַם נֶאְלָח לִהְיוֹת מְזוֹרָם</w:t>
            </w:r>
          </w:p>
          <w:p w14:paraId="182BDD61" w14:textId="77777777" w:rsidR="005A0059" w:rsidRPr="005A0059" w:rsidRDefault="005A0059" w:rsidP="005A0059">
            <w:pPr>
              <w:spacing w:line="259" w:lineRule="auto"/>
              <w:rPr>
                <w:rFonts w:ascii="David" w:hAnsi="David" w:cs="David"/>
                <w:sz w:val="20"/>
                <w:szCs w:val="20"/>
                <w:rtl/>
              </w:rPr>
            </w:pPr>
            <w:r w:rsidRPr="005A0059">
              <w:rPr>
                <w:rFonts w:ascii="David" w:hAnsi="David" w:cs="David"/>
                <w:sz w:val="25"/>
                <w:szCs w:val="25"/>
                <w:rtl/>
              </w:rPr>
              <w:t>בית זה יכול להתפרש בשתי משמעויות. הראשונה</w:t>
            </w:r>
            <w:r w:rsidRPr="005A0059">
              <w:rPr>
                <w:rFonts w:ascii="David" w:hAnsi="David" w:cs="David" w:hint="cs"/>
                <w:sz w:val="25"/>
                <w:szCs w:val="25"/>
                <w:rtl/>
              </w:rPr>
              <w:t>,</w:t>
            </w:r>
            <w:r w:rsidRPr="005A0059">
              <w:rPr>
                <w:rFonts w:ascii="David" w:hAnsi="David" w:cs="David"/>
                <w:sz w:val="25"/>
                <w:szCs w:val="25"/>
                <w:rtl/>
              </w:rPr>
              <w:t xml:space="preserve"> פניה לקב"ה שיסלח </w:t>
            </w:r>
            <w:proofErr w:type="spellStart"/>
            <w:r w:rsidRPr="005A0059">
              <w:rPr>
                <w:rFonts w:ascii="David" w:hAnsi="David" w:cs="David"/>
                <w:sz w:val="25"/>
                <w:szCs w:val="25"/>
                <w:rtl/>
              </w:rPr>
              <w:t>ויחון</w:t>
            </w:r>
            <w:proofErr w:type="spellEnd"/>
            <w:r w:rsidRPr="005A0059">
              <w:rPr>
                <w:rFonts w:ascii="David" w:hAnsi="David" w:cs="David"/>
                <w:sz w:val="25"/>
                <w:szCs w:val="25"/>
                <w:rtl/>
              </w:rPr>
              <w:t xml:space="preserve"> את עמו שמצבו קשה מאוד - </w:t>
            </w:r>
            <w:r w:rsidRPr="005A0059">
              <w:rPr>
                <w:rFonts w:ascii="FrankRuehl" w:hAnsi="FrankRuehl" w:cs="FrankRuehl"/>
                <w:sz w:val="28"/>
                <w:szCs w:val="28"/>
                <w:rtl/>
              </w:rPr>
              <w:t>עַם נֶאְלָח</w:t>
            </w:r>
            <w:r w:rsidRPr="005A0059">
              <w:rPr>
                <w:rFonts w:ascii="David" w:hAnsi="David" w:cs="David"/>
                <w:sz w:val="25"/>
                <w:szCs w:val="25"/>
                <w:rtl/>
              </w:rPr>
              <w:t xml:space="preserve">. ויהיה </w:t>
            </w:r>
            <w:r w:rsidRPr="005A0059">
              <w:rPr>
                <w:rFonts w:ascii="FrankRuehl" w:hAnsi="FrankRuehl" w:cs="FrankRuehl"/>
                <w:sz w:val="28"/>
                <w:szCs w:val="28"/>
                <w:rtl/>
              </w:rPr>
              <w:t>מְזוֹרָם,</w:t>
            </w:r>
            <w:r w:rsidRPr="005A0059">
              <w:rPr>
                <w:rFonts w:ascii="David" w:hAnsi="David" w:cs="David"/>
                <w:sz w:val="25"/>
                <w:szCs w:val="25"/>
                <w:rtl/>
              </w:rPr>
              <w:t xml:space="preserve"> כלומר ירפאם וישלח להם מזור. השניה תהיה</w:t>
            </w:r>
            <w:r w:rsidRPr="005A0059">
              <w:rPr>
                <w:rFonts w:ascii="David" w:hAnsi="David" w:cs="David" w:hint="cs"/>
                <w:sz w:val="25"/>
                <w:szCs w:val="25"/>
                <w:rtl/>
              </w:rPr>
              <w:t>,</w:t>
            </w:r>
            <w:r w:rsidRPr="005A0059">
              <w:rPr>
                <w:rFonts w:ascii="David" w:hAnsi="David" w:cs="David"/>
                <w:sz w:val="25"/>
                <w:szCs w:val="25"/>
                <w:rtl/>
              </w:rPr>
              <w:t xml:space="preserve"> פניה לקב"ה שיסלח </w:t>
            </w:r>
            <w:proofErr w:type="spellStart"/>
            <w:r w:rsidRPr="005A0059">
              <w:rPr>
                <w:rFonts w:ascii="David" w:hAnsi="David" w:cs="David"/>
                <w:sz w:val="25"/>
                <w:szCs w:val="25"/>
                <w:rtl/>
              </w:rPr>
              <w:t>ויחון</w:t>
            </w:r>
            <w:proofErr w:type="spellEnd"/>
            <w:r w:rsidRPr="005A0059">
              <w:rPr>
                <w:rFonts w:ascii="David" w:hAnsi="David" w:cs="David"/>
                <w:sz w:val="25"/>
                <w:szCs w:val="25"/>
                <w:rtl/>
              </w:rPr>
              <w:t xml:space="preserve"> את עמו, ויצילם על ידי שיפגע </w:t>
            </w:r>
            <w:r w:rsidRPr="005A0059">
              <w:rPr>
                <w:rFonts w:ascii="FrankRuehl" w:hAnsi="FrankRuehl" w:cs="FrankRuehl"/>
                <w:sz w:val="28"/>
                <w:szCs w:val="28"/>
                <w:rtl/>
              </w:rPr>
              <w:t>בעַם נֶאְלָח</w:t>
            </w:r>
            <w:r w:rsidRPr="005A0059">
              <w:rPr>
                <w:rFonts w:ascii="David" w:hAnsi="David" w:cs="David"/>
                <w:sz w:val="25"/>
                <w:szCs w:val="25"/>
                <w:rtl/>
              </w:rPr>
              <w:t xml:space="preserve"> הוא העם האדומי – בני עשיו, על ידי שישלח להם פגעים ומחלות – </w:t>
            </w:r>
            <w:r w:rsidRPr="005A0059">
              <w:rPr>
                <w:rFonts w:ascii="FrankRuehl" w:hAnsi="FrankRuehl" w:cs="FrankRuehl"/>
                <w:sz w:val="28"/>
                <w:szCs w:val="28"/>
                <w:rtl/>
              </w:rPr>
              <w:t>מְזוֹרָם</w:t>
            </w:r>
            <w:r w:rsidRPr="005A0059">
              <w:rPr>
                <w:rFonts w:ascii="David" w:hAnsi="David" w:cs="David"/>
                <w:sz w:val="25"/>
                <w:szCs w:val="25"/>
                <w:rtl/>
              </w:rPr>
              <w:t xml:space="preserve"> </w:t>
            </w:r>
            <w:r w:rsidRPr="005A0059">
              <w:rPr>
                <w:rFonts w:ascii="David" w:hAnsi="David" w:cs="David"/>
                <w:sz w:val="20"/>
                <w:szCs w:val="20"/>
                <w:rtl/>
              </w:rPr>
              <w:t xml:space="preserve">(עיינו </w:t>
            </w:r>
            <w:proofErr w:type="spellStart"/>
            <w:r w:rsidRPr="005A0059">
              <w:rPr>
                <w:rFonts w:ascii="David" w:hAnsi="David" w:cs="David"/>
                <w:sz w:val="20"/>
                <w:szCs w:val="20"/>
                <w:rtl/>
              </w:rPr>
              <w:t>במילוג</w:t>
            </w:r>
            <w:proofErr w:type="spellEnd"/>
            <w:r w:rsidRPr="005A0059">
              <w:rPr>
                <w:rFonts w:ascii="David" w:hAnsi="David" w:cs="David"/>
                <w:sz w:val="20"/>
                <w:szCs w:val="20"/>
                <w:rtl/>
              </w:rPr>
              <w:t xml:space="preserve"> המילון העברי החופשי).</w:t>
            </w:r>
          </w:p>
          <w:p w14:paraId="65D8967F" w14:textId="77777777" w:rsidR="005A0059" w:rsidRPr="005A0059" w:rsidRDefault="005A0059" w:rsidP="005A0059">
            <w:pPr>
              <w:spacing w:line="259" w:lineRule="auto"/>
              <w:rPr>
                <w:rFonts w:ascii="FrankRuehl" w:hAnsi="FrankRuehl" w:cs="FrankRuehl"/>
                <w:sz w:val="28"/>
                <w:szCs w:val="28"/>
                <w:rtl/>
              </w:rPr>
            </w:pPr>
            <w:r w:rsidRPr="005A0059">
              <w:rPr>
                <w:rFonts w:ascii="FrankRuehl" w:hAnsi="FrankRuehl" w:cs="FrankRuehl"/>
                <w:sz w:val="28"/>
                <w:szCs w:val="28"/>
                <w:rtl/>
              </w:rPr>
              <w:lastRenderedPageBreak/>
              <w:t>מֹשֶׁה אָז יָשִׁיר וְאָרְחִי יְיֵשִׁיר</w:t>
            </w:r>
            <w:r w:rsidRPr="005A0059">
              <w:rPr>
                <w:rFonts w:ascii="FrankRuehl" w:hAnsi="FrankRuehl" w:cs="FrankRuehl"/>
                <w:sz w:val="28"/>
                <w:szCs w:val="28"/>
              </w:rPr>
              <w:br/>
            </w:r>
            <w:r w:rsidRPr="005A0059">
              <w:rPr>
                <w:rFonts w:ascii="FrankRuehl" w:hAnsi="FrankRuehl" w:cs="FrankRuehl"/>
                <w:sz w:val="28"/>
                <w:szCs w:val="28"/>
                <w:rtl/>
              </w:rPr>
              <w:t>אֵל דַּל וְעָשִׁיר יָסִיר מְזוֹרָם</w:t>
            </w:r>
          </w:p>
          <w:p w14:paraId="4112722F" w14:textId="77777777" w:rsidR="005A0059" w:rsidRPr="005A0059" w:rsidRDefault="005A0059" w:rsidP="005A0059">
            <w:pPr>
              <w:spacing w:line="259" w:lineRule="auto"/>
              <w:rPr>
                <w:rFonts w:ascii="David" w:hAnsi="David" w:cs="David"/>
                <w:sz w:val="25"/>
                <w:szCs w:val="25"/>
                <w:rtl/>
              </w:rPr>
            </w:pPr>
            <w:r w:rsidRPr="005A0059">
              <w:rPr>
                <w:rFonts w:ascii="David" w:hAnsi="David" w:cs="David"/>
                <w:sz w:val="25"/>
                <w:szCs w:val="25"/>
                <w:rtl/>
              </w:rPr>
              <w:t xml:space="preserve">הציטוט </w:t>
            </w:r>
            <w:r w:rsidRPr="005A0059">
              <w:rPr>
                <w:rFonts w:ascii="FrankRuehl" w:hAnsi="FrankRuehl" w:cs="FrankRuehl"/>
                <w:sz w:val="28"/>
                <w:szCs w:val="28"/>
                <w:rtl/>
              </w:rPr>
              <w:t>מֹשֶׁה</w:t>
            </w:r>
            <w:r w:rsidRPr="005A0059">
              <w:rPr>
                <w:rFonts w:ascii="FrankRuehl" w:hAnsi="FrankRuehl" w:cs="FrankRuehl"/>
                <w:b/>
                <w:bCs/>
                <w:sz w:val="28"/>
                <w:szCs w:val="28"/>
                <w:rtl/>
              </w:rPr>
              <w:t xml:space="preserve"> אָז</w:t>
            </w:r>
            <w:r w:rsidRPr="005A0059">
              <w:rPr>
                <w:rFonts w:ascii="FrankRuehl" w:hAnsi="FrankRuehl" w:cs="FrankRuehl"/>
                <w:sz w:val="28"/>
                <w:szCs w:val="28"/>
                <w:rtl/>
              </w:rPr>
              <w:t xml:space="preserve"> יָשִׁיר</w:t>
            </w:r>
            <w:r w:rsidRPr="005A0059">
              <w:rPr>
                <w:rFonts w:ascii="David" w:hAnsi="David" w:cs="David"/>
                <w:sz w:val="25"/>
                <w:szCs w:val="25"/>
                <w:rtl/>
              </w:rPr>
              <w:t xml:space="preserve">, רומז לשירת הים, בה נמצא גם הפסוק </w:t>
            </w:r>
            <w:r w:rsidRPr="005A0059">
              <w:rPr>
                <w:rFonts w:ascii="FrankRuehl" w:hAnsi="FrankRuehl" w:cs="FrankRuehl"/>
                <w:b/>
                <w:bCs/>
                <w:sz w:val="28"/>
                <w:szCs w:val="28"/>
                <w:rtl/>
              </w:rPr>
              <w:t>אָז</w:t>
            </w:r>
            <w:r w:rsidRPr="005A0059">
              <w:rPr>
                <w:rFonts w:ascii="FrankRuehl" w:hAnsi="FrankRuehl" w:cs="FrankRuehl"/>
                <w:sz w:val="28"/>
                <w:szCs w:val="28"/>
                <w:rtl/>
              </w:rPr>
              <w:t xml:space="preserve"> נִבְהֲלוּ אַלּוּפֵי אֱדוֹם</w:t>
            </w:r>
            <w:r w:rsidRPr="005A0059">
              <w:rPr>
                <w:rFonts w:ascii="David" w:hAnsi="David" w:cs="David"/>
                <w:sz w:val="25"/>
                <w:szCs w:val="25"/>
                <w:rtl/>
              </w:rPr>
              <w:t xml:space="preserve"> </w:t>
            </w:r>
            <w:r w:rsidRPr="005A0059">
              <w:rPr>
                <w:rFonts w:ascii="David" w:hAnsi="David" w:cs="David"/>
                <w:sz w:val="20"/>
                <w:szCs w:val="20"/>
                <w:rtl/>
              </w:rPr>
              <w:t>(שמות טו, טו),</w:t>
            </w:r>
            <w:r w:rsidRPr="005A0059">
              <w:rPr>
                <w:rFonts w:ascii="David" w:hAnsi="David" w:cs="David"/>
                <w:sz w:val="25"/>
                <w:szCs w:val="25"/>
                <w:rtl/>
              </w:rPr>
              <w:t xml:space="preserve"> כלומר עם ישראל י</w:t>
            </w:r>
            <w:r w:rsidRPr="005A0059">
              <w:rPr>
                <w:rFonts w:ascii="David" w:hAnsi="David" w:cs="David" w:hint="cs"/>
                <w:sz w:val="25"/>
                <w:szCs w:val="25"/>
                <w:rtl/>
              </w:rPr>
              <w:t>י</w:t>
            </w:r>
            <w:r w:rsidRPr="005A0059">
              <w:rPr>
                <w:rFonts w:ascii="David" w:hAnsi="David" w:cs="David"/>
                <w:sz w:val="25"/>
                <w:szCs w:val="25"/>
                <w:rtl/>
              </w:rPr>
              <w:t xml:space="preserve">וושע, דרכו תהיה ישרה </w:t>
            </w:r>
            <w:r w:rsidRPr="005A0059">
              <w:rPr>
                <w:rFonts w:ascii="FrankRuehl" w:hAnsi="FrankRuehl" w:cs="FrankRuehl"/>
                <w:sz w:val="28"/>
                <w:szCs w:val="28"/>
                <w:rtl/>
              </w:rPr>
              <w:t>וְאָרְחִי יְיֵשִׁיר</w:t>
            </w:r>
            <w:r w:rsidRPr="005A0059">
              <w:rPr>
                <w:rFonts w:ascii="David" w:hAnsi="David" w:cs="David"/>
                <w:sz w:val="25"/>
                <w:szCs w:val="25"/>
                <w:rtl/>
              </w:rPr>
              <w:t xml:space="preserve"> ובני עשיו </w:t>
            </w:r>
            <w:proofErr w:type="spellStart"/>
            <w:r w:rsidRPr="005A0059">
              <w:rPr>
                <w:rFonts w:ascii="David" w:hAnsi="David" w:cs="David"/>
                <w:sz w:val="25"/>
                <w:szCs w:val="25"/>
                <w:rtl/>
              </w:rPr>
              <w:t>יבהלו</w:t>
            </w:r>
            <w:proofErr w:type="spellEnd"/>
            <w:r w:rsidRPr="005A0059">
              <w:rPr>
                <w:rFonts w:ascii="David" w:hAnsi="David" w:cs="David"/>
                <w:sz w:val="25"/>
                <w:szCs w:val="25"/>
                <w:rtl/>
              </w:rPr>
              <w:t xml:space="preserve"> ויפלו</w:t>
            </w:r>
            <w:r w:rsidRPr="005A0059">
              <w:rPr>
                <w:rFonts w:ascii="FrankRuehl" w:hAnsi="FrankRuehl" w:cs="FrankRuehl"/>
                <w:sz w:val="28"/>
                <w:szCs w:val="28"/>
                <w:rtl/>
              </w:rPr>
              <w:t>. אָז</w:t>
            </w:r>
            <w:r w:rsidRPr="005A0059">
              <w:rPr>
                <w:rFonts w:ascii="David" w:hAnsi="David" w:cs="David"/>
                <w:sz w:val="25"/>
                <w:szCs w:val="25"/>
                <w:rtl/>
              </w:rPr>
              <w:t xml:space="preserve"> לעתיד לבא אֵל – הקב"ה שהוא </w:t>
            </w:r>
            <w:proofErr w:type="spellStart"/>
            <w:r w:rsidRPr="005A0059">
              <w:rPr>
                <w:rFonts w:ascii="David" w:hAnsi="David" w:cs="David"/>
                <w:sz w:val="25"/>
                <w:szCs w:val="25"/>
                <w:rtl/>
              </w:rPr>
              <w:t>אלהי</w:t>
            </w:r>
            <w:proofErr w:type="spellEnd"/>
            <w:r w:rsidRPr="005A0059">
              <w:rPr>
                <w:rFonts w:ascii="David" w:hAnsi="David" w:cs="David"/>
                <w:sz w:val="25"/>
                <w:szCs w:val="25"/>
                <w:rtl/>
              </w:rPr>
              <w:t xml:space="preserve"> כל עם ישראל </w:t>
            </w:r>
            <w:r w:rsidRPr="005A0059">
              <w:rPr>
                <w:rFonts w:ascii="FrankRuehl" w:hAnsi="FrankRuehl" w:cs="FrankRuehl"/>
                <w:sz w:val="28"/>
                <w:szCs w:val="28"/>
                <w:rtl/>
              </w:rPr>
              <w:t>דַּל וְעָשִׁיר, יָסִיר מעמו את מְזוֹרָם</w:t>
            </w:r>
            <w:r w:rsidRPr="005A0059">
              <w:rPr>
                <w:rFonts w:ascii="David" w:hAnsi="David" w:cs="David"/>
                <w:sz w:val="25"/>
                <w:szCs w:val="25"/>
                <w:rtl/>
              </w:rPr>
              <w:t xml:space="preserve"> – מחלותיהם.</w:t>
            </w:r>
          </w:p>
          <w:p w14:paraId="7BB34C10" w14:textId="77777777" w:rsidR="005A0059" w:rsidRPr="005A0059" w:rsidRDefault="005A0059" w:rsidP="005A0059">
            <w:pPr>
              <w:spacing w:line="259" w:lineRule="auto"/>
              <w:rPr>
                <w:rFonts w:ascii="David" w:hAnsi="David" w:cs="David"/>
                <w:sz w:val="20"/>
                <w:szCs w:val="20"/>
                <w:rtl/>
              </w:rPr>
            </w:pPr>
          </w:p>
          <w:p w14:paraId="45A89573" w14:textId="77777777" w:rsidR="00E0028B" w:rsidRDefault="005A0059" w:rsidP="00E0028B">
            <w:pPr>
              <w:spacing w:line="259" w:lineRule="auto"/>
              <w:jc w:val="center"/>
              <w:rPr>
                <w:rFonts w:ascii="FrankRuehl" w:hAnsi="FrankRuehl" w:cs="FrankRuehl"/>
                <w:sz w:val="28"/>
                <w:szCs w:val="28"/>
                <w:rtl/>
              </w:rPr>
            </w:pPr>
            <w:r w:rsidRPr="005A0059">
              <w:rPr>
                <w:rFonts w:ascii="David" w:hAnsi="David" w:cs="David" w:hint="cs"/>
                <w:sz w:val="25"/>
                <w:szCs w:val="25"/>
                <w:rtl/>
              </w:rPr>
              <w:t>כש</w:t>
            </w:r>
            <w:r w:rsidRPr="005A0059">
              <w:rPr>
                <w:rFonts w:ascii="David" w:hAnsi="David" w:cs="David"/>
                <w:sz w:val="25"/>
                <w:szCs w:val="25"/>
                <w:rtl/>
              </w:rPr>
              <w:t>נהיה ערבים זה לזה ונתאחד באמת (כל העם מאלף ועד תו) נזכה גם לנבואתו של עובדיה</w:t>
            </w:r>
            <w:r w:rsidRPr="005A0059">
              <w:rPr>
                <w:rFonts w:ascii="FrankRuehl" w:hAnsi="FrankRuehl" w:cs="FrankRuehl"/>
                <w:sz w:val="28"/>
                <w:szCs w:val="28"/>
                <w:rtl/>
              </w:rPr>
              <w:t>:</w:t>
            </w:r>
          </w:p>
          <w:p w14:paraId="33E46D84" w14:textId="7400220E" w:rsidR="00E0028B" w:rsidRDefault="005A0059" w:rsidP="00E0028B">
            <w:pPr>
              <w:spacing w:line="259" w:lineRule="auto"/>
              <w:jc w:val="center"/>
              <w:rPr>
                <w:rFonts w:ascii="David" w:hAnsi="David" w:cs="David"/>
                <w:sz w:val="25"/>
                <w:szCs w:val="25"/>
                <w:rtl/>
              </w:rPr>
            </w:pPr>
            <w:r w:rsidRPr="005A0059">
              <w:rPr>
                <w:rFonts w:ascii="FrankRuehl" w:hAnsi="FrankRuehl" w:cs="FrankRuehl"/>
                <w:sz w:val="28"/>
                <w:szCs w:val="28"/>
                <w:rtl/>
              </w:rPr>
              <w:t xml:space="preserve">וְעָלוּ מוֹשִׁעִים בְּהַר צִיּוֹן לִשְׁפֹּט אֶת הַר עֵשָׂו </w:t>
            </w:r>
            <w:proofErr w:type="spellStart"/>
            <w:r w:rsidRPr="005A0059">
              <w:rPr>
                <w:rFonts w:ascii="FrankRuehl" w:hAnsi="FrankRuehl" w:cs="FrankRuehl"/>
                <w:sz w:val="28"/>
                <w:szCs w:val="28"/>
                <w:rtl/>
              </w:rPr>
              <w:t>וְהָיְתָה</w:t>
            </w:r>
            <w:proofErr w:type="spellEnd"/>
            <w:r w:rsidRPr="005A0059">
              <w:rPr>
                <w:rFonts w:ascii="FrankRuehl" w:hAnsi="FrankRuehl" w:cs="FrankRuehl"/>
                <w:sz w:val="28"/>
                <w:szCs w:val="28"/>
                <w:rtl/>
              </w:rPr>
              <w:t xml:space="preserve"> לַה' הַמְּלוּכָה</w:t>
            </w:r>
            <w:r w:rsidRPr="005A0059">
              <w:rPr>
                <w:rFonts w:ascii="David" w:hAnsi="David" w:cs="David"/>
                <w:sz w:val="25"/>
                <w:szCs w:val="25"/>
                <w:rtl/>
              </w:rPr>
              <w:t xml:space="preserve"> </w:t>
            </w:r>
            <w:r w:rsidRPr="005A0059">
              <w:rPr>
                <w:rFonts w:ascii="David" w:hAnsi="David" w:cs="David"/>
                <w:sz w:val="20"/>
                <w:szCs w:val="20"/>
                <w:rtl/>
              </w:rPr>
              <w:t xml:space="preserve">(א, </w:t>
            </w:r>
            <w:proofErr w:type="spellStart"/>
            <w:r w:rsidRPr="005A0059">
              <w:rPr>
                <w:rFonts w:ascii="David" w:hAnsi="David" w:cs="David"/>
                <w:sz w:val="20"/>
                <w:szCs w:val="20"/>
                <w:rtl/>
              </w:rPr>
              <w:t>כא</w:t>
            </w:r>
            <w:proofErr w:type="spellEnd"/>
            <w:r w:rsidRPr="005A0059">
              <w:rPr>
                <w:rFonts w:ascii="David" w:hAnsi="David" w:cs="David"/>
                <w:sz w:val="20"/>
                <w:szCs w:val="20"/>
                <w:rtl/>
              </w:rPr>
              <w:t>)</w:t>
            </w:r>
            <w:r w:rsidRPr="005A0059">
              <w:rPr>
                <w:rFonts w:ascii="David" w:hAnsi="David" w:cs="David" w:hint="cs"/>
                <w:sz w:val="20"/>
                <w:szCs w:val="20"/>
                <w:rtl/>
              </w:rPr>
              <w:t>,</w:t>
            </w:r>
          </w:p>
          <w:p w14:paraId="03DDEE00" w14:textId="44276BCC" w:rsidR="00E0028B" w:rsidRDefault="005A0059" w:rsidP="00E0028B">
            <w:pPr>
              <w:spacing w:line="259" w:lineRule="auto"/>
              <w:jc w:val="center"/>
              <w:rPr>
                <w:rFonts w:ascii="David" w:hAnsi="David" w:cs="David"/>
                <w:sz w:val="25"/>
                <w:szCs w:val="25"/>
                <w:rtl/>
              </w:rPr>
            </w:pPr>
            <w:r w:rsidRPr="005A0059">
              <w:rPr>
                <w:rFonts w:ascii="David" w:hAnsi="David" w:cs="David"/>
                <w:sz w:val="25"/>
                <w:szCs w:val="25"/>
                <w:rtl/>
              </w:rPr>
              <w:t>ו</w:t>
            </w:r>
            <w:r w:rsidRPr="005A0059">
              <w:rPr>
                <w:rFonts w:ascii="David" w:hAnsi="David" w:cs="David" w:hint="cs"/>
                <w:sz w:val="25"/>
                <w:szCs w:val="25"/>
                <w:rtl/>
              </w:rPr>
              <w:t xml:space="preserve">גם לזאת </w:t>
            </w:r>
            <w:r w:rsidRPr="005A0059">
              <w:rPr>
                <w:rFonts w:ascii="David" w:hAnsi="David" w:cs="David"/>
                <w:sz w:val="25"/>
                <w:szCs w:val="25"/>
                <w:rtl/>
              </w:rPr>
              <w:t>של זכריה</w:t>
            </w:r>
            <w:r w:rsidRPr="005A0059">
              <w:rPr>
                <w:rFonts w:ascii="FrankRuehl" w:hAnsi="FrankRuehl" w:cs="FrankRuehl"/>
                <w:sz w:val="28"/>
                <w:szCs w:val="28"/>
                <w:rtl/>
              </w:rPr>
              <w:t>: וְהָיָה ה' לְמֶלֶךְ עַל כָּל הָאָרֶץ בַּיּוֹם הַהוּא יִהְיֶה ה' אֶחָד וּשְׁמוֹ אֶחָד</w:t>
            </w:r>
            <w:r w:rsidRPr="005A0059">
              <w:rPr>
                <w:rFonts w:ascii="David" w:hAnsi="David" w:cs="David"/>
                <w:sz w:val="25"/>
                <w:szCs w:val="25"/>
                <w:rtl/>
              </w:rPr>
              <w:t xml:space="preserve"> </w:t>
            </w:r>
            <w:r w:rsidRPr="005A0059">
              <w:rPr>
                <w:rFonts w:ascii="David" w:hAnsi="David" w:cs="David"/>
                <w:sz w:val="20"/>
                <w:szCs w:val="20"/>
                <w:rtl/>
              </w:rPr>
              <w:t>(יד, ט).</w:t>
            </w:r>
          </w:p>
          <w:p w14:paraId="4A8A9E0A" w14:textId="77777777" w:rsidR="00E0028B" w:rsidRDefault="005A0059" w:rsidP="00E0028B">
            <w:pPr>
              <w:spacing w:line="259" w:lineRule="auto"/>
              <w:jc w:val="center"/>
              <w:rPr>
                <w:rFonts w:ascii="David" w:hAnsi="David" w:cs="David"/>
                <w:sz w:val="25"/>
                <w:szCs w:val="25"/>
                <w:rtl/>
              </w:rPr>
            </w:pPr>
            <w:r w:rsidRPr="005A0059">
              <w:rPr>
                <w:rFonts w:ascii="David" w:hAnsi="David" w:cs="David"/>
                <w:sz w:val="25"/>
                <w:szCs w:val="25"/>
                <w:rtl/>
              </w:rPr>
              <w:t>שני הפסוקים</w:t>
            </w:r>
            <w:r w:rsidRPr="005A0059">
              <w:rPr>
                <w:rFonts w:ascii="David" w:hAnsi="David" w:cs="David" w:hint="cs"/>
                <w:sz w:val="25"/>
                <w:szCs w:val="25"/>
                <w:rtl/>
              </w:rPr>
              <w:t>,</w:t>
            </w:r>
            <w:r w:rsidRPr="005A0059">
              <w:rPr>
                <w:rFonts w:ascii="David" w:hAnsi="David" w:cs="David"/>
                <w:sz w:val="25"/>
                <w:szCs w:val="25"/>
                <w:rtl/>
              </w:rPr>
              <w:t xml:space="preserve"> שחכמים תקנו לומר אחרי </w:t>
            </w:r>
            <w:r w:rsidRPr="005A0059">
              <w:rPr>
                <w:rFonts w:ascii="FrankRuehl" w:hAnsi="FrankRuehl" w:cs="FrankRuehl"/>
                <w:b/>
                <w:bCs/>
                <w:sz w:val="28"/>
                <w:szCs w:val="28"/>
                <w:rtl/>
              </w:rPr>
              <w:t>אָז</w:t>
            </w:r>
            <w:r w:rsidRPr="005A0059">
              <w:rPr>
                <w:rFonts w:ascii="FrankRuehl" w:hAnsi="FrankRuehl" w:cs="FrankRuehl"/>
                <w:sz w:val="28"/>
                <w:szCs w:val="28"/>
                <w:rtl/>
              </w:rPr>
              <w:t xml:space="preserve"> יָשִׁיר</w:t>
            </w:r>
            <w:r w:rsidRPr="005A0059">
              <w:rPr>
                <w:rFonts w:ascii="David" w:hAnsi="David" w:cs="David" w:hint="cs"/>
                <w:sz w:val="25"/>
                <w:szCs w:val="25"/>
                <w:rtl/>
              </w:rPr>
              <w:t xml:space="preserve">, </w:t>
            </w:r>
          </w:p>
          <w:p w14:paraId="2879FD99" w14:textId="1881E714" w:rsidR="005A0059" w:rsidRPr="005A0059" w:rsidRDefault="005A0059" w:rsidP="00E0028B">
            <w:pPr>
              <w:spacing w:line="259" w:lineRule="auto"/>
              <w:jc w:val="center"/>
              <w:rPr>
                <w:rFonts w:ascii="David" w:hAnsi="David" w:cs="David"/>
                <w:sz w:val="25"/>
                <w:szCs w:val="25"/>
                <w:rtl/>
              </w:rPr>
            </w:pPr>
            <w:r w:rsidRPr="005A0059">
              <w:rPr>
                <w:rFonts w:ascii="David" w:hAnsi="David" w:cs="David" w:hint="cs"/>
                <w:sz w:val="25"/>
                <w:szCs w:val="25"/>
                <w:rtl/>
              </w:rPr>
              <w:t>ו</w:t>
            </w:r>
            <w:r w:rsidRPr="005A0059">
              <w:rPr>
                <w:rFonts w:ascii="David" w:hAnsi="David" w:cs="David"/>
                <w:sz w:val="25"/>
                <w:szCs w:val="25"/>
                <w:rtl/>
              </w:rPr>
              <w:t>אז תתקיים במלואה גם נבואתו של שם</w:t>
            </w:r>
            <w:r w:rsidRPr="005A0059">
              <w:rPr>
                <w:rFonts w:ascii="David" w:hAnsi="David" w:cs="David" w:hint="cs"/>
                <w:sz w:val="25"/>
                <w:szCs w:val="25"/>
                <w:rtl/>
              </w:rPr>
              <w:t>:</w:t>
            </w:r>
            <w:r w:rsidRPr="005A0059">
              <w:rPr>
                <w:rFonts w:ascii="David" w:hAnsi="David" w:cs="David"/>
                <w:sz w:val="25"/>
                <w:szCs w:val="25"/>
                <w:rtl/>
              </w:rPr>
              <w:t xml:space="preserve"> </w:t>
            </w:r>
            <w:r w:rsidRPr="005A0059">
              <w:rPr>
                <w:rFonts w:ascii="FrankRuehl" w:hAnsi="FrankRuehl" w:cs="FrankRuehl"/>
                <w:b/>
                <w:bCs/>
                <w:sz w:val="28"/>
                <w:szCs w:val="28"/>
                <w:rtl/>
              </w:rPr>
              <w:t>וְרַב יַעֲבֹד צָעִיר</w:t>
            </w:r>
            <w:r w:rsidRPr="005A0059">
              <w:rPr>
                <w:rFonts w:ascii="FrankRuehl" w:hAnsi="FrankRuehl" w:cs="FrankRuehl"/>
                <w:sz w:val="28"/>
                <w:szCs w:val="28"/>
                <w:rtl/>
              </w:rPr>
              <w:t>.</w:t>
            </w:r>
          </w:p>
          <w:p w14:paraId="0C8DCF92" w14:textId="51C42140" w:rsidR="0063709B" w:rsidRPr="005A0059" w:rsidRDefault="0063709B" w:rsidP="006A2846">
            <w:pPr>
              <w:ind w:left="28"/>
              <w:rPr>
                <w:rFonts w:ascii="David" w:hAnsi="David" w:cs="David"/>
                <w:sz w:val="16"/>
                <w:szCs w:val="16"/>
              </w:rPr>
            </w:pPr>
          </w:p>
          <w:p w14:paraId="141741BE" w14:textId="3E5B8015" w:rsidR="00D8049C" w:rsidRDefault="00D8049C" w:rsidP="00E42C60">
            <w:pPr>
              <w:spacing w:line="360" w:lineRule="auto"/>
              <w:jc w:val="center"/>
              <w:rPr>
                <w:rStyle w:val="Hyperlink"/>
                <w:rFonts w:ascii="David" w:hAnsi="David" w:cs="David"/>
                <w:sz w:val="22"/>
                <w:szCs w:val="22"/>
                <w:rtl/>
              </w:rPr>
            </w:pPr>
            <w:r w:rsidRPr="007B4150">
              <w:rPr>
                <w:rFonts w:ascii="David" w:hAnsi="David" w:cs="David"/>
                <w:noProof/>
                <w:color w:val="0000FF"/>
                <w:sz w:val="22"/>
                <w:szCs w:val="22"/>
                <w:rtl/>
              </w:rPr>
              <w:t>(</w:t>
            </w:r>
            <w:hyperlink r:id="rId13" w:history="1">
              <w:r w:rsidRPr="007B4150">
                <w:rPr>
                  <w:rStyle w:val="Hyperlink"/>
                  <w:rFonts w:ascii="David" w:hAnsi="David" w:cs="David"/>
                  <w:sz w:val="22"/>
                  <w:szCs w:val="22"/>
                  <w:rtl/>
                </w:rPr>
                <w:t xml:space="preserve">לשיעורי הרב יוסף כרמל </w:t>
              </w:r>
              <w:proofErr w:type="spellStart"/>
              <w:r w:rsidRPr="007B4150">
                <w:rPr>
                  <w:rStyle w:val="Hyperlink"/>
                  <w:rFonts w:ascii="David" w:hAnsi="David" w:cs="David"/>
                  <w:sz w:val="22"/>
                  <w:szCs w:val="22"/>
                  <w:rtl/>
                </w:rPr>
                <w:t>ביוטיוב</w:t>
              </w:r>
              <w:proofErr w:type="spellEnd"/>
            </w:hyperlink>
            <w:r>
              <w:rPr>
                <w:rStyle w:val="Hyperlink"/>
                <w:rFonts w:ascii="David" w:hAnsi="David" w:cs="David" w:hint="cs"/>
                <w:sz w:val="22"/>
                <w:szCs w:val="22"/>
                <w:rtl/>
              </w:rPr>
              <w:t>)</w:t>
            </w:r>
          </w:p>
          <w:p w14:paraId="574D71E8" w14:textId="0F5F16D8" w:rsidR="00E0028B" w:rsidRDefault="00E0028B" w:rsidP="00E42C60">
            <w:pPr>
              <w:spacing w:line="360" w:lineRule="auto"/>
              <w:jc w:val="center"/>
              <w:rPr>
                <w:rStyle w:val="Hyperlink"/>
                <w:rFonts w:ascii="David" w:hAnsi="David" w:cs="David"/>
                <w:sz w:val="22"/>
                <w:szCs w:val="22"/>
                <w:rtl/>
              </w:rPr>
            </w:pPr>
          </w:p>
          <w:p w14:paraId="5983CE04" w14:textId="77777777" w:rsidR="00E0028B" w:rsidRDefault="00E0028B" w:rsidP="00E0028B">
            <w:pPr>
              <w:contextualSpacing/>
              <w:jc w:val="center"/>
              <w:rPr>
                <w:rFonts w:ascii="Arial" w:eastAsia="Calibri" w:hAnsi="Arial" w:cs="Arial"/>
                <w:color w:val="0070C0"/>
                <w:sz w:val="20"/>
                <w:szCs w:val="20"/>
                <w:rtl/>
              </w:rPr>
            </w:pPr>
            <w:r w:rsidRPr="00332D79">
              <w:rPr>
                <w:rFonts w:ascii="Arial" w:eastAsia="Calibri" w:hAnsi="Arial" w:cs="Arial"/>
                <w:b/>
                <w:bCs/>
                <w:color w:val="C00000"/>
                <w:sz w:val="20"/>
                <w:szCs w:val="20"/>
                <w:rtl/>
              </w:rPr>
              <w:t>ארץ חמדה, ע"ר</w:t>
            </w:r>
            <w:r w:rsidRPr="00332D79">
              <w:rPr>
                <w:rFonts w:ascii="Arial" w:eastAsia="Calibri" w:hAnsi="Arial" w:cs="Arial" w:hint="cs"/>
                <w:b/>
                <w:bCs/>
                <w:color w:val="C00000"/>
                <w:sz w:val="20"/>
                <w:szCs w:val="20"/>
                <w:rtl/>
              </w:rPr>
              <w:t xml:space="preserve">            </w:t>
            </w:r>
            <w:r w:rsidRPr="00332D79">
              <w:rPr>
                <w:rFonts w:ascii="Arial" w:eastAsia="Calibri" w:hAnsi="Arial" w:cs="Arial"/>
                <w:b/>
                <w:bCs/>
                <w:color w:val="C00000"/>
                <w:sz w:val="20"/>
                <w:szCs w:val="20"/>
              </w:rPr>
              <w:t xml:space="preserve"> </w:t>
            </w:r>
            <w:r w:rsidRPr="00F52A2A">
              <w:rPr>
                <w:rFonts w:ascii="Arial" w:eastAsia="Calibri" w:hAnsi="Arial" w:cs="Arial"/>
                <w:b/>
                <w:bCs/>
                <w:color w:val="C00000"/>
                <w:sz w:val="19"/>
                <w:szCs w:val="19"/>
              </w:rPr>
              <w:t>Eretz Hemdah</w:t>
            </w:r>
          </w:p>
          <w:p w14:paraId="30835C7A" w14:textId="77777777" w:rsidR="00E0028B" w:rsidRPr="00202D99" w:rsidRDefault="00E0028B" w:rsidP="00E0028B">
            <w:pPr>
              <w:contextualSpacing/>
              <w:jc w:val="center"/>
              <w:rPr>
                <w:rFonts w:eastAsia="Calibri"/>
                <w:sz w:val="18"/>
                <w:szCs w:val="18"/>
                <w:rtl/>
              </w:rPr>
            </w:pPr>
            <w:r w:rsidRPr="00202D99">
              <w:rPr>
                <w:rFonts w:ascii="Arial" w:eastAsia="Calibri" w:hAnsi="Arial" w:cs="Arial"/>
                <w:color w:val="0070C0"/>
                <w:sz w:val="18"/>
                <w:szCs w:val="18"/>
                <w:rtl/>
              </w:rPr>
              <w:t>רח' ברוריה 2</w:t>
            </w:r>
            <w:r w:rsidRPr="00202D99">
              <w:rPr>
                <w:rFonts w:ascii="Arial" w:eastAsia="Calibri" w:hAnsi="Arial" w:cs="Arial" w:hint="cs"/>
                <w:color w:val="0070C0"/>
                <w:sz w:val="18"/>
                <w:szCs w:val="18"/>
                <w:rtl/>
              </w:rPr>
              <w:t>,</w:t>
            </w:r>
            <w:r w:rsidRPr="00202D99">
              <w:rPr>
                <w:rFonts w:ascii="Arial" w:eastAsia="Calibri" w:hAnsi="Arial" w:cs="Arial"/>
                <w:color w:val="0070C0"/>
                <w:sz w:val="18"/>
                <w:szCs w:val="18"/>
                <w:rtl/>
              </w:rPr>
              <w:t xml:space="preserve"> ירושלים 91080 </w:t>
            </w:r>
            <w:r w:rsidRPr="00202D99">
              <w:rPr>
                <w:rFonts w:ascii="FrankRuehl" w:eastAsia="Calibri" w:hAnsi="FrankRuehl" w:cs="FrankRuehl"/>
                <w:color w:val="0070C0"/>
                <w:sz w:val="18"/>
                <w:szCs w:val="18"/>
              </w:rPr>
              <w:t xml:space="preserve">2 </w:t>
            </w:r>
            <w:proofErr w:type="spellStart"/>
            <w:r w:rsidRPr="00202D99">
              <w:rPr>
                <w:rFonts w:ascii="FrankRuehl" w:eastAsia="Calibri" w:hAnsi="FrankRuehl" w:cs="FrankRuehl"/>
                <w:color w:val="0070C0"/>
                <w:sz w:val="18"/>
                <w:szCs w:val="18"/>
              </w:rPr>
              <w:t>Bruriya</w:t>
            </w:r>
            <w:proofErr w:type="spellEnd"/>
            <w:r w:rsidRPr="00202D99">
              <w:rPr>
                <w:rFonts w:ascii="FrankRuehl" w:eastAsia="Calibri" w:hAnsi="FrankRuehl" w:cs="FrankRuehl"/>
                <w:color w:val="0070C0"/>
                <w:sz w:val="18"/>
                <w:szCs w:val="18"/>
              </w:rPr>
              <w:t xml:space="preserve"> St., Jerusalem</w:t>
            </w:r>
          </w:p>
          <w:p w14:paraId="3A7F72D0" w14:textId="77777777" w:rsidR="00E0028B" w:rsidRDefault="00F44751" w:rsidP="00E0028B">
            <w:pPr>
              <w:contextualSpacing/>
              <w:jc w:val="center"/>
              <w:rPr>
                <w:rFonts w:ascii="FrankRuehl" w:eastAsia="Calibri" w:hAnsi="FrankRuehl" w:cs="FrankRuehl"/>
                <w:color w:val="0070C0"/>
                <w:sz w:val="16"/>
                <w:szCs w:val="16"/>
                <w:u w:val="single"/>
                <w:rtl/>
              </w:rPr>
            </w:pPr>
            <w:hyperlink r:id="rId14" w:history="1">
              <w:r w:rsidR="00E0028B" w:rsidRPr="00612829">
                <w:rPr>
                  <w:rStyle w:val="Hyperlink"/>
                  <w:rFonts w:ascii="FrankRuehl" w:eastAsia="Calibri" w:hAnsi="FrankRuehl" w:cs="FrankRuehl"/>
                  <w:sz w:val="18"/>
                  <w:szCs w:val="18"/>
                </w:rPr>
                <w:t>info@eretzhemdah.org</w:t>
              </w:r>
            </w:hyperlink>
            <w:r w:rsidR="00E0028B" w:rsidRPr="00202D99">
              <w:rPr>
                <w:rFonts w:ascii="Arial" w:eastAsia="Calibri" w:hAnsi="Arial" w:cs="Arial"/>
                <w:color w:val="0070C0"/>
                <w:sz w:val="18"/>
                <w:szCs w:val="18"/>
                <w:rtl/>
              </w:rPr>
              <w:t xml:space="preserve"> </w:t>
            </w:r>
            <w:r w:rsidR="00E0028B">
              <w:rPr>
                <w:rFonts w:ascii="Bell MT" w:eastAsia="Calibri" w:hAnsi="Bell MT"/>
                <w:color w:val="0070C0"/>
                <w:sz w:val="18"/>
                <w:szCs w:val="18"/>
              </w:rPr>
              <w:t xml:space="preserve">  </w:t>
            </w:r>
            <w:r w:rsidR="00E0028B" w:rsidRPr="00202D99">
              <w:rPr>
                <w:rFonts w:ascii="Bell MT" w:eastAsia="Calibri" w:hAnsi="Bell MT"/>
                <w:color w:val="0070C0"/>
                <w:sz w:val="18"/>
                <w:szCs w:val="18"/>
              </w:rPr>
              <w:t>Tel:</w:t>
            </w:r>
            <w:r w:rsidR="00E0028B" w:rsidRPr="00202D99">
              <w:rPr>
                <w:rFonts w:ascii="Arial" w:eastAsia="Calibri" w:hAnsi="Arial" w:cs="Arial"/>
                <w:color w:val="0070C0"/>
                <w:sz w:val="18"/>
                <w:szCs w:val="18"/>
                <w:rtl/>
              </w:rPr>
              <w:t> </w:t>
            </w:r>
            <w:r w:rsidR="00E0028B">
              <w:rPr>
                <w:rFonts w:ascii="Arial" w:eastAsia="Calibri" w:hAnsi="Arial" w:cs="Arial" w:hint="cs"/>
                <w:color w:val="0070C0"/>
                <w:sz w:val="18"/>
                <w:szCs w:val="18"/>
                <w:rtl/>
              </w:rPr>
              <w:t xml:space="preserve">  </w:t>
            </w:r>
            <w:r w:rsidR="00E0028B" w:rsidRPr="00202D99">
              <w:rPr>
                <w:rFonts w:ascii="Arial" w:eastAsia="Calibri" w:hAnsi="Arial" w:cs="Arial" w:hint="cs"/>
                <w:color w:val="0070C0"/>
                <w:sz w:val="18"/>
                <w:szCs w:val="18"/>
                <w:rtl/>
              </w:rPr>
              <w:t>טל:</w:t>
            </w:r>
            <w:r w:rsidR="00E0028B">
              <w:rPr>
                <w:rFonts w:ascii="Arial" w:eastAsia="Calibri" w:hAnsi="Arial" w:cs="Arial" w:hint="cs"/>
                <w:color w:val="0070C0"/>
                <w:sz w:val="18"/>
                <w:szCs w:val="18"/>
                <w:rtl/>
              </w:rPr>
              <w:t xml:space="preserve"> </w:t>
            </w:r>
            <w:r w:rsidR="00E0028B" w:rsidRPr="00202D99">
              <w:rPr>
                <w:rFonts w:ascii="Arial" w:eastAsia="Calibri" w:hAnsi="Arial" w:cs="Arial" w:hint="cs"/>
                <w:color w:val="0070C0"/>
                <w:sz w:val="18"/>
                <w:szCs w:val="18"/>
                <w:rtl/>
              </w:rPr>
              <w:t xml:space="preserve">02-5371485 </w:t>
            </w:r>
            <w:hyperlink r:id="rId15" w:history="1">
              <w:r w:rsidR="00E0028B" w:rsidRPr="00F52A2A">
                <w:rPr>
                  <w:rFonts w:ascii="FrankRuehl" w:eastAsia="Calibri" w:hAnsi="FrankRuehl" w:cs="FrankRuehl"/>
                  <w:color w:val="0070C0"/>
                  <w:sz w:val="16"/>
                  <w:szCs w:val="16"/>
                  <w:u w:val="single"/>
                </w:rPr>
                <w:t>WWW.ERETZHEMDAH.ORG</w:t>
              </w:r>
            </w:hyperlink>
          </w:p>
          <w:p w14:paraId="4DFC0CCC" w14:textId="77777777" w:rsidR="00E0028B" w:rsidRDefault="00E0028B" w:rsidP="00E42C60">
            <w:pPr>
              <w:spacing w:line="360" w:lineRule="auto"/>
              <w:jc w:val="center"/>
              <w:rPr>
                <w:rStyle w:val="Hyperlink"/>
                <w:rFonts w:ascii="David" w:hAnsi="David" w:cs="David"/>
                <w:sz w:val="22"/>
                <w:szCs w:val="22"/>
                <w:rtl/>
              </w:rPr>
            </w:pPr>
          </w:p>
          <w:p w14:paraId="0D70DFA7" w14:textId="4F98C3FC" w:rsidR="00E42C60" w:rsidRPr="00D8049C" w:rsidRDefault="00E42C60" w:rsidP="00EB11D5">
            <w:pPr>
              <w:spacing w:line="360" w:lineRule="auto"/>
              <w:jc w:val="center"/>
              <w:rPr>
                <w:rFonts w:ascii="David" w:hAnsi="David" w:cs="David"/>
              </w:rPr>
            </w:pPr>
          </w:p>
          <w:tbl>
            <w:tblPr>
              <w:tblpPr w:leftFromText="180" w:rightFromText="180" w:vertAnchor="text" w:horzAnchor="margin" w:tblpY="-21"/>
              <w:tblOverlap w:val="never"/>
              <w:bidiVisual/>
              <w:tblW w:w="11043" w:type="dxa"/>
              <w:tblLayout w:type="fixed"/>
              <w:tblCellMar>
                <w:left w:w="0" w:type="dxa"/>
                <w:right w:w="0" w:type="dxa"/>
              </w:tblCellMar>
              <w:tblLook w:val="04A0" w:firstRow="1" w:lastRow="0" w:firstColumn="1" w:lastColumn="0" w:noHBand="0" w:noVBand="1"/>
            </w:tblPr>
            <w:tblGrid>
              <w:gridCol w:w="1820"/>
              <w:gridCol w:w="282"/>
              <w:gridCol w:w="139"/>
              <w:gridCol w:w="709"/>
              <w:gridCol w:w="846"/>
              <w:gridCol w:w="148"/>
              <w:gridCol w:w="430"/>
              <w:gridCol w:w="149"/>
              <w:gridCol w:w="130"/>
              <w:gridCol w:w="423"/>
              <w:gridCol w:w="286"/>
              <w:gridCol w:w="713"/>
              <w:gridCol w:w="279"/>
              <w:gridCol w:w="283"/>
              <w:gridCol w:w="1140"/>
              <w:gridCol w:w="275"/>
              <w:gridCol w:w="144"/>
              <w:gridCol w:w="425"/>
              <w:gridCol w:w="716"/>
              <w:gridCol w:w="1267"/>
              <w:gridCol w:w="148"/>
              <w:gridCol w:w="291"/>
            </w:tblGrid>
            <w:tr w:rsidR="0024401E" w:rsidRPr="00A6414A" w14:paraId="2568EBA3" w14:textId="77777777" w:rsidTr="00676D99">
              <w:trPr>
                <w:trHeight w:val="273"/>
              </w:trPr>
              <w:tc>
                <w:tcPr>
                  <w:tcW w:w="3796" w:type="dxa"/>
                  <w:gridSpan w:val="5"/>
                  <w:tcMar>
                    <w:top w:w="0" w:type="dxa"/>
                    <w:left w:w="108" w:type="dxa"/>
                    <w:bottom w:w="0" w:type="dxa"/>
                    <w:right w:w="108" w:type="dxa"/>
                  </w:tcMar>
                  <w:vAlign w:val="center"/>
                </w:tcPr>
                <w:p w14:paraId="3DF52FB6" w14:textId="757EC983" w:rsidR="0024401E" w:rsidRPr="00A6414A" w:rsidRDefault="0047033E" w:rsidP="00A160E2">
                  <w:pPr>
                    <w:contextualSpacing/>
                    <w:jc w:val="center"/>
                    <w:rPr>
                      <w:rFonts w:ascii="David" w:eastAsia="Calibri" w:hAnsi="David" w:cs="David"/>
                      <w:color w:val="000000"/>
                      <w:sz w:val="30"/>
                      <w:szCs w:val="30"/>
                      <w:rtl/>
                    </w:rPr>
                  </w:pPr>
                  <w:r w:rsidRPr="0047033E">
                    <w:rPr>
                      <w:rFonts w:ascii="FrankRuehl" w:eastAsia="Calibri" w:hAnsi="FrankRuehl" w:cs="FrankRuehl" w:hint="cs"/>
                      <w:sz w:val="25"/>
                      <w:szCs w:val="25"/>
                      <w:rtl/>
                    </w:rPr>
                    <w:t xml:space="preserve"> </w:t>
                  </w:r>
                  <w:bookmarkStart w:id="3" w:name="_Hlk172809546"/>
                  <w:r w:rsidR="0024401E" w:rsidRPr="00A6414A">
                    <w:rPr>
                      <w:rFonts w:ascii="David" w:eastAsia="Calibri" w:hAnsi="David" w:cs="Guttman Stam" w:hint="cs"/>
                      <w:b/>
                      <w:bCs/>
                      <w:color w:val="0070C0"/>
                      <w:sz w:val="30"/>
                      <w:szCs w:val="30"/>
                      <w:rtl/>
                    </w:rPr>
                    <w:t>ל ע י ל ו י   נ ש מ ת</w:t>
                  </w:r>
                </w:p>
              </w:tc>
              <w:tc>
                <w:tcPr>
                  <w:tcW w:w="2558" w:type="dxa"/>
                  <w:gridSpan w:val="8"/>
                  <w:vAlign w:val="center"/>
                </w:tcPr>
                <w:p w14:paraId="7D82C793" w14:textId="1E5D4203" w:rsidR="0024401E" w:rsidRPr="00A6414A" w:rsidRDefault="0024401E" w:rsidP="00A160E2">
                  <w:pPr>
                    <w:ind w:left="28" w:hanging="28"/>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772677">
                    <w:rPr>
                      <w:rFonts w:ascii="David" w:eastAsia="Calibri" w:hAnsi="David" w:cs="David" w:hint="cs"/>
                      <w:b/>
                      <w:bCs/>
                      <w:color w:val="002060"/>
                      <w:sz w:val="22"/>
                      <w:szCs w:val="22"/>
                      <w:rtl/>
                    </w:rPr>
                    <w:t>משה מרדכי ארנרייך</w:t>
                  </w:r>
                  <w:r>
                    <w:rPr>
                      <w:rFonts w:ascii="David" w:eastAsia="Calibri" w:hAnsi="David" w:cs="David" w:hint="cs"/>
                      <w:b/>
                      <w:bCs/>
                      <w:color w:val="002060"/>
                      <w:sz w:val="19"/>
                      <w:szCs w:val="19"/>
                      <w:rtl/>
                    </w:rPr>
                    <w:t xml:space="preserve"> </w:t>
                  </w:r>
                </w:p>
                <w:p w14:paraId="69522DFE" w14:textId="2E2FD92C" w:rsidR="0024401E" w:rsidRPr="00A6414A" w:rsidRDefault="0024401E" w:rsidP="00A160E2">
                  <w:pPr>
                    <w:keepNext/>
                    <w:keepLines/>
                    <w:ind w:left="28" w:hanging="28"/>
                    <w:contextualSpacing/>
                    <w:jc w:val="center"/>
                    <w:outlineLvl w:val="0"/>
                    <w:rPr>
                      <w:rFonts w:ascii="David" w:hAnsi="David" w:cs="David"/>
                      <w:b/>
                      <w:bCs/>
                      <w:color w:val="2E74B5"/>
                      <w:sz w:val="32"/>
                      <w:szCs w:val="32"/>
                      <w:rtl/>
                    </w:rPr>
                  </w:pPr>
                  <w:r>
                    <w:rPr>
                      <w:rFonts w:ascii="David" w:eastAsia="Calibri" w:hAnsi="David" w:cs="David" w:hint="cs"/>
                      <w:color w:val="000000"/>
                      <w:sz w:val="19"/>
                      <w:szCs w:val="19"/>
                      <w:rtl/>
                    </w:rPr>
                    <w:t>א' בניסן תשפ"ה</w:t>
                  </w:r>
                </w:p>
              </w:tc>
              <w:tc>
                <w:tcPr>
                  <w:tcW w:w="4689" w:type="dxa"/>
                  <w:gridSpan w:val="9"/>
                  <w:vAlign w:val="center"/>
                </w:tcPr>
                <w:p w14:paraId="02342480" w14:textId="67B22375" w:rsidR="0024401E" w:rsidRPr="00A6414A" w:rsidRDefault="0024401E" w:rsidP="00A160E2">
                  <w:pPr>
                    <w:keepNext/>
                    <w:keepLines/>
                    <w:ind w:right="284"/>
                    <w:contextualSpacing/>
                    <w:jc w:val="center"/>
                    <w:outlineLvl w:val="0"/>
                    <w:rPr>
                      <w:rFonts w:ascii="David" w:hAnsi="David" w:cs="David"/>
                      <w:b/>
                      <w:bCs/>
                      <w:color w:val="2E74B5"/>
                      <w:sz w:val="32"/>
                      <w:szCs w:val="32"/>
                      <w:rtl/>
                    </w:rPr>
                  </w:pPr>
                  <w:r w:rsidRPr="003457B3">
                    <w:rPr>
                      <w:rFonts w:ascii="David" w:eastAsia="Calibri" w:hAnsi="David" w:cs="David"/>
                      <w:color w:val="0070C0"/>
                      <w:sz w:val="20"/>
                      <w:szCs w:val="20"/>
                      <w:rtl/>
                    </w:rPr>
                    <w:t>לע"נ</w:t>
                  </w:r>
                  <w:r w:rsidRPr="00A6414A">
                    <w:rPr>
                      <w:rFonts w:ascii="David" w:eastAsia="Calibri" w:hAnsi="David" w:cs="David"/>
                      <w:color w:val="0070C0"/>
                      <w:sz w:val="21"/>
                      <w:szCs w:val="21"/>
                      <w:rtl/>
                    </w:rPr>
                    <w:t xml:space="preserve"> </w:t>
                  </w:r>
                  <w:r w:rsidRPr="003457B3">
                    <w:rPr>
                      <w:rFonts w:ascii="David" w:eastAsia="Calibri" w:hAnsi="David" w:cs="David"/>
                      <w:b/>
                      <w:bCs/>
                      <w:color w:val="0070C0"/>
                      <w:sz w:val="26"/>
                      <w:szCs w:val="26"/>
                      <w:rtl/>
                    </w:rPr>
                    <w:t>הנופלים במערכה</w:t>
                  </w:r>
                  <w:r w:rsidRPr="003457B3">
                    <w:rPr>
                      <w:rFonts w:ascii="David" w:eastAsia="Calibri" w:hAnsi="David" w:cs="David" w:hint="cs"/>
                      <w:b/>
                      <w:bCs/>
                      <w:color w:val="0070C0"/>
                      <w:sz w:val="26"/>
                      <w:szCs w:val="26"/>
                      <w:rtl/>
                    </w:rPr>
                    <w:t xml:space="preserve"> </w:t>
                  </w:r>
                  <w:r w:rsidRPr="003457B3">
                    <w:rPr>
                      <w:rFonts w:ascii="David" w:eastAsia="Calibri" w:hAnsi="David" w:cs="David"/>
                      <w:b/>
                      <w:bCs/>
                      <w:color w:val="0070C0"/>
                      <w:sz w:val="26"/>
                      <w:szCs w:val="26"/>
                      <w:rtl/>
                    </w:rPr>
                    <w:t>להגנת המולדת</w:t>
                  </w:r>
                  <w:r w:rsidRPr="00A6414A">
                    <w:rPr>
                      <w:rFonts w:ascii="David" w:eastAsia="Calibri" w:hAnsi="David" w:cs="David"/>
                      <w:color w:val="0070C0"/>
                      <w:sz w:val="21"/>
                      <w:szCs w:val="21"/>
                      <w:rtl/>
                      <w:lang w:eastAsia="he-IL"/>
                    </w:rPr>
                    <w:t xml:space="preserve"> </w:t>
                  </w:r>
                  <w:r w:rsidRPr="003457B3">
                    <w:rPr>
                      <w:rFonts w:ascii="David" w:eastAsia="Calibri" w:hAnsi="David" w:cs="David"/>
                      <w:color w:val="0070C0"/>
                      <w:sz w:val="20"/>
                      <w:szCs w:val="20"/>
                      <w:rtl/>
                    </w:rPr>
                    <w:t>הי"ד</w:t>
                  </w:r>
                </w:p>
              </w:tc>
            </w:tr>
            <w:tr w:rsidR="00A6414A" w:rsidRPr="00A6414A" w14:paraId="190439C6" w14:textId="77777777" w:rsidTr="00676D99">
              <w:trPr>
                <w:trHeight w:val="273"/>
              </w:trPr>
              <w:tc>
                <w:tcPr>
                  <w:tcW w:w="1820" w:type="dxa"/>
                  <w:tcMar>
                    <w:top w:w="0" w:type="dxa"/>
                    <w:left w:w="108" w:type="dxa"/>
                    <w:bottom w:w="0" w:type="dxa"/>
                    <w:right w:w="108" w:type="dxa"/>
                  </w:tcMar>
                  <w:vAlign w:val="center"/>
                </w:tcPr>
                <w:p w14:paraId="45249B57" w14:textId="77777777" w:rsidR="00A6414A" w:rsidRPr="00A6414A" w:rsidRDefault="00A6414A" w:rsidP="00A160E2">
                  <w:pPr>
                    <w:contextualSpacing/>
                    <w:jc w:val="center"/>
                    <w:rPr>
                      <w:rFonts w:ascii="Calibri" w:eastAsia="Calibri" w:hAnsi="Calibri" w:cs="David"/>
                      <w:sz w:val="19"/>
                      <w:szCs w:val="19"/>
                      <w:rtl/>
                    </w:rPr>
                  </w:pPr>
                  <w:r w:rsidRPr="00A6414A">
                    <w:rPr>
                      <w:rFonts w:ascii="Calibri" w:eastAsia="Calibri" w:hAnsi="Calibri" w:cs="David" w:hint="cs"/>
                      <w:sz w:val="19"/>
                      <w:szCs w:val="19"/>
                      <w:rtl/>
                    </w:rPr>
                    <w:t xml:space="preserve">הרב ד"ר </w:t>
                  </w:r>
                  <w:r w:rsidRPr="00A6414A">
                    <w:rPr>
                      <w:rFonts w:ascii="David" w:eastAsia="Calibri" w:hAnsi="David" w:cs="David" w:hint="cs"/>
                      <w:b/>
                      <w:bCs/>
                      <w:color w:val="002060"/>
                      <w:sz w:val="19"/>
                      <w:szCs w:val="19"/>
                      <w:rtl/>
                    </w:rPr>
                    <w:t xml:space="preserve">ג'רי </w:t>
                  </w:r>
                  <w:proofErr w:type="spellStart"/>
                  <w:r w:rsidRPr="00A6414A">
                    <w:rPr>
                      <w:rFonts w:ascii="David" w:eastAsia="Calibri" w:hAnsi="David" w:cs="David" w:hint="cs"/>
                      <w:b/>
                      <w:bCs/>
                      <w:color w:val="002060"/>
                      <w:sz w:val="19"/>
                      <w:szCs w:val="19"/>
                      <w:rtl/>
                    </w:rPr>
                    <w:t>האכבוים</w:t>
                  </w:r>
                  <w:proofErr w:type="spellEnd"/>
                </w:p>
                <w:p w14:paraId="28684242" w14:textId="77777777" w:rsidR="00A6414A" w:rsidRPr="00A6414A" w:rsidRDefault="00A6414A" w:rsidP="00A160E2">
                  <w:pPr>
                    <w:contextualSpacing/>
                    <w:jc w:val="center"/>
                    <w:rPr>
                      <w:rFonts w:ascii="David" w:eastAsia="Calibri" w:hAnsi="David" w:cs="David"/>
                      <w:b/>
                      <w:bCs/>
                      <w:color w:val="000000"/>
                      <w:sz w:val="19"/>
                      <w:szCs w:val="19"/>
                      <w:rtl/>
                    </w:rPr>
                  </w:pPr>
                  <w:r w:rsidRPr="00A6414A">
                    <w:rPr>
                      <w:rFonts w:ascii="Calibri" w:eastAsia="Calibri" w:hAnsi="Calibri" w:cs="David" w:hint="cs"/>
                      <w:sz w:val="19"/>
                      <w:szCs w:val="19"/>
                      <w:rtl/>
                    </w:rPr>
                    <w:t>י"ח באדר ב' תשפ"ב</w:t>
                  </w:r>
                </w:p>
              </w:tc>
              <w:tc>
                <w:tcPr>
                  <w:tcW w:w="2703" w:type="dxa"/>
                  <w:gridSpan w:val="7"/>
                  <w:vAlign w:val="center"/>
                </w:tcPr>
                <w:p w14:paraId="42C295CC" w14:textId="160FD419" w:rsidR="00A6414A" w:rsidRPr="00A6414A" w:rsidRDefault="00A6414A" w:rsidP="00A160E2">
                  <w:pPr>
                    <w:ind w:left="6"/>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פרופ'</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ישראל </w:t>
                  </w:r>
                  <w:r w:rsidR="00A80E2A">
                    <w:rPr>
                      <w:rFonts w:ascii="David" w:eastAsia="Calibri" w:hAnsi="David" w:cs="David" w:hint="cs"/>
                      <w:b/>
                      <w:bCs/>
                      <w:color w:val="002060"/>
                      <w:sz w:val="19"/>
                      <w:szCs w:val="19"/>
                      <w:rtl/>
                    </w:rPr>
                    <w:t xml:space="preserve">ושלומית </w:t>
                  </w:r>
                  <w:r w:rsidRPr="00A6414A">
                    <w:rPr>
                      <w:rFonts w:ascii="David" w:eastAsia="Calibri" w:hAnsi="David" w:cs="David" w:hint="cs"/>
                      <w:b/>
                      <w:bCs/>
                      <w:color w:val="002060"/>
                      <w:sz w:val="19"/>
                      <w:szCs w:val="19"/>
                      <w:rtl/>
                    </w:rPr>
                    <w:t>אהרוני</w:t>
                  </w:r>
                </w:p>
                <w:p w14:paraId="3DF99950" w14:textId="154A09AF" w:rsidR="00A6414A" w:rsidRPr="00A6414A" w:rsidRDefault="00A6414A" w:rsidP="00A160E2">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י"ד בכסלו תשפ"ג</w:t>
                  </w:r>
                  <w:r w:rsidR="00A80E2A">
                    <w:rPr>
                      <w:rFonts w:ascii="David" w:eastAsia="Calibri" w:hAnsi="David" w:cs="David" w:hint="cs"/>
                      <w:b/>
                      <w:bCs/>
                      <w:color w:val="000000"/>
                      <w:sz w:val="19"/>
                      <w:szCs w:val="19"/>
                      <w:rtl/>
                    </w:rPr>
                    <w:t xml:space="preserve"> </w:t>
                  </w:r>
                  <w:r w:rsidR="00676D99">
                    <w:rPr>
                      <w:rFonts w:ascii="David" w:eastAsia="Calibri" w:hAnsi="David" w:cs="David" w:hint="cs"/>
                      <w:b/>
                      <w:bCs/>
                      <w:color w:val="000000"/>
                      <w:sz w:val="19"/>
                      <w:szCs w:val="19"/>
                      <w:rtl/>
                    </w:rPr>
                    <w:t>/</w:t>
                  </w:r>
                  <w:r w:rsidR="00A80E2A">
                    <w:rPr>
                      <w:rFonts w:ascii="David" w:eastAsia="Calibri" w:hAnsi="David" w:cs="David" w:hint="cs"/>
                      <w:b/>
                      <w:bCs/>
                      <w:color w:val="000000"/>
                      <w:sz w:val="19"/>
                      <w:szCs w:val="19"/>
                      <w:rtl/>
                    </w:rPr>
                    <w:t xml:space="preserve"> </w:t>
                  </w:r>
                  <w:r w:rsidR="00A80E2A" w:rsidRPr="00A80E2A">
                    <w:rPr>
                      <w:rFonts w:ascii="David" w:eastAsia="Calibri" w:hAnsi="David" w:cs="David" w:hint="cs"/>
                      <w:color w:val="000000"/>
                      <w:sz w:val="19"/>
                      <w:szCs w:val="19"/>
                      <w:rtl/>
                    </w:rPr>
                    <w:t xml:space="preserve">ט' </w:t>
                  </w:r>
                  <w:r w:rsidR="00A80E2A">
                    <w:rPr>
                      <w:rFonts w:ascii="David" w:eastAsia="Calibri" w:hAnsi="David" w:cs="David" w:hint="cs"/>
                      <w:color w:val="000000"/>
                      <w:sz w:val="19"/>
                      <w:szCs w:val="19"/>
                      <w:rtl/>
                    </w:rPr>
                    <w:t>ב</w:t>
                  </w:r>
                  <w:r w:rsidR="00A80E2A" w:rsidRPr="00A80E2A">
                    <w:rPr>
                      <w:rFonts w:ascii="David" w:eastAsia="Calibri" w:hAnsi="David" w:cs="David" w:hint="cs"/>
                      <w:color w:val="000000"/>
                      <w:sz w:val="19"/>
                      <w:szCs w:val="19"/>
                      <w:rtl/>
                    </w:rPr>
                    <w:t>חשוון תשפ"ו</w:t>
                  </w:r>
                </w:p>
              </w:tc>
              <w:tc>
                <w:tcPr>
                  <w:tcW w:w="1552" w:type="dxa"/>
                  <w:gridSpan w:val="4"/>
                  <w:vAlign w:val="center"/>
                </w:tcPr>
                <w:p w14:paraId="2B7B629D" w14:textId="77777777" w:rsidR="00A6414A" w:rsidRPr="00A6414A" w:rsidRDefault="00A6414A" w:rsidP="00A160E2">
                  <w:pPr>
                    <w:ind w:left="11"/>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מר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משה וסרצוג</w:t>
                  </w:r>
                </w:p>
                <w:p w14:paraId="3782DEA1" w14:textId="77777777" w:rsidR="00A6414A" w:rsidRPr="00A6414A" w:rsidRDefault="00A6414A" w:rsidP="00A160E2">
                  <w:pPr>
                    <w:ind w:left="11"/>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כ' בתשרי תשפ"א</w:t>
                  </w:r>
                </w:p>
              </w:tc>
              <w:tc>
                <w:tcPr>
                  <w:tcW w:w="1702" w:type="dxa"/>
                  <w:gridSpan w:val="3"/>
                  <w:vAlign w:val="center"/>
                </w:tcPr>
                <w:p w14:paraId="32A385CE" w14:textId="77777777" w:rsidR="00A6414A" w:rsidRPr="00A6414A" w:rsidRDefault="00A6414A" w:rsidP="00A160E2">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יהושע</w:t>
                  </w:r>
                  <w:r w:rsidRPr="00A6414A">
                    <w:rPr>
                      <w:rFonts w:ascii="David" w:eastAsia="Calibri" w:hAnsi="David" w:cs="David"/>
                      <w:b/>
                      <w:bCs/>
                      <w:color w:val="002060"/>
                      <w:sz w:val="19"/>
                      <w:szCs w:val="19"/>
                      <w:rtl/>
                    </w:rPr>
                    <w:t xml:space="preserve"> רוזן</w:t>
                  </w:r>
                </w:p>
                <w:p w14:paraId="4650F5F8" w14:textId="77777777" w:rsidR="00A6414A" w:rsidRPr="00A6414A" w:rsidRDefault="00A6414A" w:rsidP="00A160E2">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ט"ו באדר א' תשפ"ב</w:t>
                  </w:r>
                </w:p>
              </w:tc>
              <w:tc>
                <w:tcPr>
                  <w:tcW w:w="1560" w:type="dxa"/>
                  <w:gridSpan w:val="4"/>
                  <w:vAlign w:val="center"/>
                </w:tcPr>
                <w:p w14:paraId="2AF90589" w14:textId="77777777" w:rsidR="00A6414A" w:rsidRPr="00A6414A" w:rsidRDefault="00A6414A" w:rsidP="00A160E2">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ישראל רוזן</w:t>
                  </w:r>
                </w:p>
                <w:p w14:paraId="2E561576" w14:textId="77777777" w:rsidR="00A6414A" w:rsidRPr="00A6414A" w:rsidRDefault="00A6414A" w:rsidP="00A160E2">
                  <w:pPr>
                    <w:ind w:right="132"/>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י"ג בחשוון תשע"ח</w:t>
                  </w:r>
                </w:p>
              </w:tc>
              <w:tc>
                <w:tcPr>
                  <w:tcW w:w="1706" w:type="dxa"/>
                  <w:gridSpan w:val="3"/>
                  <w:vAlign w:val="center"/>
                </w:tcPr>
                <w:p w14:paraId="37822EA7" w14:textId="77777777" w:rsidR="00A6414A" w:rsidRPr="00A6414A" w:rsidRDefault="00A6414A" w:rsidP="00A160E2">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שלמה </w:t>
                  </w:r>
                  <w:proofErr w:type="spellStart"/>
                  <w:r w:rsidRPr="00A6414A">
                    <w:rPr>
                      <w:rFonts w:ascii="David" w:eastAsia="Calibri" w:hAnsi="David" w:cs="David" w:hint="cs"/>
                      <w:b/>
                      <w:bCs/>
                      <w:color w:val="002060"/>
                      <w:sz w:val="19"/>
                      <w:szCs w:val="19"/>
                      <w:rtl/>
                    </w:rPr>
                    <w:t>מרזל</w:t>
                  </w:r>
                  <w:proofErr w:type="spellEnd"/>
                </w:p>
                <w:p w14:paraId="18448DE5" w14:textId="77777777" w:rsidR="00A6414A" w:rsidRPr="00A6414A" w:rsidRDefault="00A6414A" w:rsidP="00A160E2">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 באייר תשע"א</w:t>
                  </w:r>
                </w:p>
              </w:tc>
            </w:tr>
            <w:tr w:rsidR="00A6414A" w:rsidRPr="00A6414A" w14:paraId="215A10DC" w14:textId="77777777" w:rsidTr="00676D99">
              <w:trPr>
                <w:trHeight w:val="427"/>
              </w:trPr>
              <w:tc>
                <w:tcPr>
                  <w:tcW w:w="2241" w:type="dxa"/>
                  <w:gridSpan w:val="3"/>
                  <w:tcMar>
                    <w:top w:w="0" w:type="dxa"/>
                    <w:left w:w="108" w:type="dxa"/>
                    <w:bottom w:w="0" w:type="dxa"/>
                    <w:right w:w="108" w:type="dxa"/>
                  </w:tcMar>
                  <w:vAlign w:val="center"/>
                  <w:hideMark/>
                </w:tcPr>
                <w:p w14:paraId="52292184" w14:textId="77777777" w:rsidR="00A6414A" w:rsidRPr="00A6414A" w:rsidRDefault="00A6414A" w:rsidP="00A160E2">
                  <w:pPr>
                    <w:contextualSpacing/>
                    <w:jc w:val="center"/>
                    <w:rPr>
                      <w:rFonts w:ascii="David" w:eastAsia="Calibri" w:hAnsi="David" w:cs="David"/>
                      <w:sz w:val="19"/>
                      <w:szCs w:val="19"/>
                      <w:rtl/>
                    </w:rPr>
                  </w:pPr>
                  <w:r w:rsidRPr="00A6414A">
                    <w:rPr>
                      <w:rFonts w:ascii="David" w:eastAsia="Calibri" w:hAnsi="David" w:cs="David"/>
                      <w:sz w:val="19"/>
                      <w:szCs w:val="19"/>
                      <w:rtl/>
                    </w:rPr>
                    <w:t xml:space="preserve">מר </w:t>
                  </w:r>
                  <w:r w:rsidRPr="00A6414A">
                    <w:rPr>
                      <w:rFonts w:ascii="David" w:eastAsia="Calibri" w:hAnsi="David" w:cs="David"/>
                      <w:b/>
                      <w:bCs/>
                      <w:color w:val="002060"/>
                      <w:sz w:val="19"/>
                      <w:szCs w:val="19"/>
                      <w:rtl/>
                    </w:rPr>
                    <w:t>שמואל</w:t>
                  </w:r>
                  <w:r w:rsidRPr="00A6414A">
                    <w:rPr>
                      <w:rFonts w:ascii="David" w:eastAsia="Calibri" w:hAnsi="David" w:cs="David"/>
                      <w:b/>
                      <w:bCs/>
                      <w:sz w:val="19"/>
                      <w:szCs w:val="19"/>
                      <w:rtl/>
                    </w:rPr>
                    <w:t xml:space="preserve"> </w:t>
                  </w:r>
                  <w:r w:rsidRPr="00A6414A">
                    <w:rPr>
                      <w:rFonts w:ascii="David" w:eastAsia="Calibri" w:hAnsi="David" w:cs="David"/>
                      <w:sz w:val="19"/>
                      <w:szCs w:val="19"/>
                      <w:rtl/>
                    </w:rPr>
                    <w:t>וגב'</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אסתר שמש</w:t>
                  </w:r>
                </w:p>
                <w:p w14:paraId="0EF7B4D3" w14:textId="77777777" w:rsidR="00A6414A" w:rsidRPr="00A6414A" w:rsidRDefault="00A6414A" w:rsidP="00A160E2">
                  <w:pPr>
                    <w:contextualSpacing/>
                    <w:jc w:val="center"/>
                    <w:rPr>
                      <w:rFonts w:ascii="David" w:eastAsia="Calibri" w:hAnsi="David" w:cs="David"/>
                      <w:b/>
                      <w:bCs/>
                      <w:color w:val="000000"/>
                      <w:sz w:val="19"/>
                      <w:szCs w:val="19"/>
                      <w:rtl/>
                    </w:rPr>
                  </w:pPr>
                  <w:r w:rsidRPr="00A6414A">
                    <w:rPr>
                      <w:rFonts w:ascii="David" w:eastAsia="Calibri" w:hAnsi="David" w:cs="David"/>
                      <w:sz w:val="19"/>
                      <w:szCs w:val="19"/>
                      <w:rtl/>
                    </w:rPr>
                    <w:t>י"ז בסיוון</w:t>
                  </w:r>
                  <w:r w:rsidRPr="00A6414A">
                    <w:rPr>
                      <w:rFonts w:ascii="David" w:eastAsia="Calibri" w:hAnsi="David" w:cs="David"/>
                      <w:b/>
                      <w:bCs/>
                      <w:sz w:val="19"/>
                      <w:szCs w:val="19"/>
                      <w:rtl/>
                    </w:rPr>
                    <w:t xml:space="preserve"> / </w:t>
                  </w:r>
                  <w:r w:rsidRPr="00A6414A">
                    <w:rPr>
                      <w:rFonts w:ascii="David" w:eastAsia="Calibri" w:hAnsi="David" w:cs="David"/>
                      <w:sz w:val="19"/>
                      <w:szCs w:val="19"/>
                      <w:rtl/>
                    </w:rPr>
                    <w:t>כ' באב</w:t>
                  </w:r>
                </w:p>
              </w:tc>
              <w:tc>
                <w:tcPr>
                  <w:tcW w:w="2133" w:type="dxa"/>
                  <w:gridSpan w:val="4"/>
                  <w:vAlign w:val="center"/>
                </w:tcPr>
                <w:p w14:paraId="3CE524EA" w14:textId="617A2E70" w:rsidR="00EF7EBB" w:rsidRPr="00A6414A" w:rsidRDefault="00EF7EBB" w:rsidP="00A160E2">
                  <w:pPr>
                    <w:ind w:left="26" w:right="41"/>
                    <w:contextualSpacing/>
                    <w:jc w:val="center"/>
                    <w:rPr>
                      <w:rFonts w:ascii="David" w:eastAsia="Calibri" w:hAnsi="David" w:cs="David"/>
                      <w:sz w:val="19"/>
                      <w:szCs w:val="19"/>
                    </w:rPr>
                  </w:pPr>
                  <w:r w:rsidRPr="00A6414A">
                    <w:rPr>
                      <w:rFonts w:ascii="David" w:eastAsia="Calibri" w:hAnsi="David" w:cs="David" w:hint="cs"/>
                      <w:sz w:val="19"/>
                      <w:szCs w:val="19"/>
                      <w:rtl/>
                    </w:rPr>
                    <w:t xml:space="preserve">הרב </w:t>
                  </w:r>
                  <w:r w:rsidRPr="00A6414A">
                    <w:rPr>
                      <w:rFonts w:ascii="David" w:eastAsia="Calibri" w:hAnsi="David" w:cs="David" w:hint="cs"/>
                      <w:b/>
                      <w:bCs/>
                      <w:color w:val="002060"/>
                      <w:sz w:val="19"/>
                      <w:szCs w:val="19"/>
                      <w:rtl/>
                    </w:rPr>
                    <w:t>נפתלי צבי יהודה בר אילן</w:t>
                  </w:r>
                  <w:r w:rsidRPr="00A6414A">
                    <w:rPr>
                      <w:rFonts w:ascii="David" w:eastAsia="Calibri" w:hAnsi="David" w:cs="David" w:hint="cs"/>
                      <w:sz w:val="19"/>
                      <w:szCs w:val="19"/>
                      <w:rtl/>
                    </w:rPr>
                    <w:t xml:space="preserve"> </w:t>
                  </w:r>
                </w:p>
                <w:p w14:paraId="7BCEB51D" w14:textId="3DC6085D" w:rsidR="00A6414A" w:rsidRPr="00A6414A" w:rsidRDefault="00EF7EBB" w:rsidP="00A160E2">
                  <w:pPr>
                    <w:ind w:right="269"/>
                    <w:contextualSpacing/>
                    <w:jc w:val="center"/>
                    <w:rPr>
                      <w:rFonts w:ascii="David" w:eastAsia="Calibri" w:hAnsi="David" w:cs="David"/>
                      <w:b/>
                      <w:bCs/>
                      <w:color w:val="000000"/>
                      <w:sz w:val="19"/>
                      <w:szCs w:val="19"/>
                      <w:rtl/>
                    </w:rPr>
                  </w:pPr>
                  <w:r w:rsidRPr="00A6414A">
                    <w:rPr>
                      <w:rFonts w:ascii="David" w:eastAsia="Calibri" w:hAnsi="David" w:cs="David" w:hint="cs"/>
                      <w:sz w:val="19"/>
                      <w:szCs w:val="19"/>
                      <w:rtl/>
                    </w:rPr>
                    <w:t>מנחם אב תשפ"ד</w:t>
                  </w:r>
                </w:p>
              </w:tc>
              <w:tc>
                <w:tcPr>
                  <w:tcW w:w="3403" w:type="dxa"/>
                  <w:gridSpan w:val="8"/>
                  <w:vAlign w:val="center"/>
                  <w:hideMark/>
                </w:tcPr>
                <w:p w14:paraId="4407092E" w14:textId="77777777" w:rsidR="00A6414A" w:rsidRPr="00A6414A" w:rsidRDefault="00A6414A" w:rsidP="00A160E2">
                  <w:pPr>
                    <w:ind w:left="59" w:hanging="29"/>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ראובן </w:t>
                  </w:r>
                  <w:r w:rsidRPr="00A6414A">
                    <w:rPr>
                      <w:rFonts w:ascii="David" w:eastAsia="Calibri" w:hAnsi="David" w:cs="David"/>
                      <w:color w:val="002060"/>
                      <w:sz w:val="19"/>
                      <w:szCs w:val="19"/>
                      <w:rtl/>
                    </w:rPr>
                    <w:t>ו</w:t>
                  </w:r>
                  <w:r w:rsidRPr="00A6414A">
                    <w:rPr>
                      <w:rFonts w:ascii="David" w:eastAsia="Calibri" w:hAnsi="David" w:cs="David"/>
                      <w:b/>
                      <w:bCs/>
                      <w:color w:val="002060"/>
                      <w:sz w:val="19"/>
                      <w:szCs w:val="19"/>
                      <w:rtl/>
                    </w:rPr>
                    <w:t xml:space="preserve">חיה לאה </w:t>
                  </w:r>
                  <w:proofErr w:type="spellStart"/>
                  <w:r w:rsidRPr="00A6414A">
                    <w:rPr>
                      <w:rFonts w:ascii="David" w:eastAsia="Calibri" w:hAnsi="David" w:cs="David"/>
                      <w:b/>
                      <w:bCs/>
                      <w:color w:val="002060"/>
                      <w:sz w:val="19"/>
                      <w:szCs w:val="19"/>
                      <w:rtl/>
                    </w:rPr>
                    <w:t>אברמן</w:t>
                  </w:r>
                  <w:proofErr w:type="spellEnd"/>
                </w:p>
                <w:p w14:paraId="5CF7F610" w14:textId="77777777" w:rsidR="00A6414A" w:rsidRPr="00A6414A" w:rsidRDefault="00A6414A" w:rsidP="00A160E2">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 xml:space="preserve">ט' בתשרי תשע"ו / כ' בתשרי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שפ"ב</w:t>
                  </w:r>
                </w:p>
              </w:tc>
              <w:tc>
                <w:tcPr>
                  <w:tcW w:w="3266" w:type="dxa"/>
                  <w:gridSpan w:val="7"/>
                  <w:tcMar>
                    <w:top w:w="0" w:type="dxa"/>
                    <w:left w:w="108" w:type="dxa"/>
                    <w:bottom w:w="0" w:type="dxa"/>
                    <w:right w:w="108" w:type="dxa"/>
                  </w:tcMar>
                  <w:vAlign w:val="center"/>
                </w:tcPr>
                <w:p w14:paraId="2FA7A12D" w14:textId="77777777" w:rsidR="00A6414A" w:rsidRPr="00A6414A" w:rsidRDefault="00A6414A" w:rsidP="00A160E2">
                  <w:pPr>
                    <w:ind w:left="59" w:hanging="29"/>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ר'</w:t>
                  </w:r>
                  <w:r w:rsidRPr="00A6414A">
                    <w:rPr>
                      <w:rFonts w:ascii="David" w:eastAsia="Calibri" w:hAnsi="David" w:cs="David" w:hint="cs"/>
                      <w:b/>
                      <w:bCs/>
                      <w:color w:val="002060"/>
                      <w:sz w:val="19"/>
                      <w:szCs w:val="19"/>
                      <w:rtl/>
                    </w:rPr>
                    <w:t xml:space="preserve"> שמואל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רבקה </w:t>
                  </w:r>
                  <w:proofErr w:type="spellStart"/>
                  <w:r w:rsidRPr="00A6414A">
                    <w:rPr>
                      <w:rFonts w:ascii="David" w:eastAsia="Calibri" w:hAnsi="David" w:cs="David" w:hint="cs"/>
                      <w:b/>
                      <w:bCs/>
                      <w:color w:val="002060"/>
                      <w:sz w:val="19"/>
                      <w:szCs w:val="19"/>
                      <w:rtl/>
                    </w:rPr>
                    <w:t>ברנדמן</w:t>
                  </w:r>
                  <w:proofErr w:type="spellEnd"/>
                  <w:r w:rsidRPr="00A6414A">
                    <w:rPr>
                      <w:rFonts w:ascii="David" w:eastAsia="Calibri" w:hAnsi="David" w:cs="David" w:hint="cs"/>
                      <w:color w:val="000000"/>
                      <w:sz w:val="19"/>
                      <w:szCs w:val="19"/>
                      <w:rtl/>
                    </w:rPr>
                    <w:t xml:space="preserve"> </w:t>
                  </w:r>
                </w:p>
                <w:p w14:paraId="4CDEFB43" w14:textId="77777777" w:rsidR="00A6414A" w:rsidRPr="00A6414A" w:rsidRDefault="00A6414A" w:rsidP="00A160E2">
                  <w:pPr>
                    <w:contextualSpacing/>
                    <w:jc w:val="center"/>
                    <w:rPr>
                      <w:rFonts w:ascii="David" w:eastAsia="Calibri" w:hAnsi="David" w:cs="David"/>
                      <w:color w:val="000000"/>
                      <w:sz w:val="19"/>
                      <w:szCs w:val="19"/>
                      <w:rtl/>
                    </w:rPr>
                  </w:pPr>
                  <w:r w:rsidRPr="00A6414A">
                    <w:rPr>
                      <w:rFonts w:ascii="David" w:eastAsia="Calibri" w:hAnsi="David" w:cs="David" w:hint="cs"/>
                      <w:color w:val="000000"/>
                      <w:sz w:val="19"/>
                      <w:szCs w:val="19"/>
                      <w:rtl/>
                    </w:rPr>
                    <w:t>ט"ז בטבת תשפ"ג / ח' באייר תשפ"א</w:t>
                  </w:r>
                </w:p>
              </w:tc>
            </w:tr>
            <w:tr w:rsidR="00A6414A" w:rsidRPr="00A6414A" w14:paraId="4AE08A2A" w14:textId="77777777" w:rsidTr="00676D99">
              <w:trPr>
                <w:trHeight w:val="431"/>
              </w:trPr>
              <w:tc>
                <w:tcPr>
                  <w:tcW w:w="2102" w:type="dxa"/>
                  <w:gridSpan w:val="2"/>
                  <w:tcMar>
                    <w:top w:w="0" w:type="dxa"/>
                    <w:left w:w="108" w:type="dxa"/>
                    <w:bottom w:w="0" w:type="dxa"/>
                    <w:right w:w="108" w:type="dxa"/>
                  </w:tcMar>
                  <w:vAlign w:val="center"/>
                </w:tcPr>
                <w:p w14:paraId="17458165" w14:textId="5BFF79A3" w:rsidR="00A6414A" w:rsidRPr="00A6414A" w:rsidRDefault="00E0028B" w:rsidP="00A160E2">
                  <w:pPr>
                    <w:contextualSpacing/>
                    <w:jc w:val="center"/>
                    <w:rPr>
                      <w:rFonts w:ascii="David" w:eastAsia="Calibri" w:hAnsi="David" w:cs="David"/>
                      <w:color w:val="000000"/>
                      <w:sz w:val="19"/>
                      <w:szCs w:val="19"/>
                      <w:rtl/>
                    </w:rPr>
                  </w:pPr>
                  <w:r w:rsidRPr="007D558E">
                    <w:rPr>
                      <w:rFonts w:ascii="David" w:hAnsi="David" w:cs="David"/>
                      <w:noProof/>
                      <w:sz w:val="8"/>
                      <w:szCs w:val="8"/>
                      <w:rtl/>
                    </w:rPr>
                    <w:drawing>
                      <wp:anchor distT="0" distB="0" distL="114300" distR="114300" simplePos="0" relativeHeight="252003328" behindDoc="1" locked="0" layoutInCell="1" allowOverlap="1" wp14:anchorId="13784850" wp14:editId="0C76966A">
                        <wp:simplePos x="0" y="0"/>
                        <wp:positionH relativeFrom="margin">
                          <wp:posOffset>-6007735</wp:posOffset>
                        </wp:positionH>
                        <wp:positionV relativeFrom="paragraph">
                          <wp:posOffset>-1059815</wp:posOffset>
                        </wp:positionV>
                        <wp:extent cx="7433310" cy="2164080"/>
                        <wp:effectExtent l="0" t="0" r="0" b="7620"/>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433310" cy="2164080"/>
                                </a:xfrm>
                                <a:prstGeom prst="rect">
                                  <a:avLst/>
                                </a:prstGeom>
                                <a:noFill/>
                              </pic:spPr>
                            </pic:pic>
                          </a:graphicData>
                        </a:graphic>
                        <wp14:sizeRelH relativeFrom="page">
                          <wp14:pctWidth>0</wp14:pctWidth>
                        </wp14:sizeRelH>
                        <wp14:sizeRelV relativeFrom="page">
                          <wp14:pctHeight>0</wp14:pctHeight>
                        </wp14:sizeRelV>
                      </wp:anchor>
                    </w:drawing>
                  </w:r>
                  <w:r w:rsidR="00A6414A" w:rsidRPr="00A6414A">
                    <w:rPr>
                      <w:rFonts w:ascii="David" w:eastAsia="Calibri" w:hAnsi="David" w:cs="David"/>
                      <w:color w:val="000000"/>
                      <w:sz w:val="19"/>
                      <w:szCs w:val="19"/>
                      <w:rtl/>
                    </w:rPr>
                    <w:t xml:space="preserve">הרב </w:t>
                  </w:r>
                  <w:r w:rsidR="00A6414A" w:rsidRPr="00A6414A">
                    <w:rPr>
                      <w:rFonts w:ascii="David" w:eastAsia="Calibri" w:hAnsi="David" w:cs="David"/>
                      <w:b/>
                      <w:bCs/>
                      <w:color w:val="002060"/>
                      <w:sz w:val="19"/>
                      <w:szCs w:val="19"/>
                      <w:rtl/>
                    </w:rPr>
                    <w:t>אשר</w:t>
                  </w:r>
                  <w:r w:rsidR="00A6414A" w:rsidRPr="00A6414A">
                    <w:rPr>
                      <w:rFonts w:ascii="David" w:eastAsia="Calibri" w:hAnsi="David" w:cs="David"/>
                      <w:b/>
                      <w:bCs/>
                      <w:color w:val="000000"/>
                      <w:sz w:val="19"/>
                      <w:szCs w:val="19"/>
                      <w:rtl/>
                    </w:rPr>
                    <w:t xml:space="preserve"> </w:t>
                  </w:r>
                  <w:r w:rsidR="00A6414A" w:rsidRPr="00A6414A">
                    <w:rPr>
                      <w:rFonts w:ascii="David" w:eastAsia="Calibri" w:hAnsi="David" w:cs="David"/>
                      <w:color w:val="000000"/>
                      <w:sz w:val="19"/>
                      <w:szCs w:val="19"/>
                      <w:rtl/>
                    </w:rPr>
                    <w:t>וגב'</w:t>
                  </w:r>
                  <w:r w:rsidR="00A6414A" w:rsidRPr="00A6414A">
                    <w:rPr>
                      <w:rFonts w:ascii="David" w:eastAsia="Calibri" w:hAnsi="David" w:cs="David"/>
                      <w:b/>
                      <w:bCs/>
                      <w:color w:val="000000"/>
                      <w:sz w:val="19"/>
                      <w:szCs w:val="19"/>
                      <w:rtl/>
                    </w:rPr>
                    <w:t xml:space="preserve"> </w:t>
                  </w:r>
                  <w:r w:rsidR="00A6414A" w:rsidRPr="00A6414A">
                    <w:rPr>
                      <w:rFonts w:ascii="David" w:eastAsia="Calibri" w:hAnsi="David" w:cs="David"/>
                      <w:b/>
                      <w:bCs/>
                      <w:color w:val="002060"/>
                      <w:sz w:val="19"/>
                      <w:szCs w:val="19"/>
                      <w:rtl/>
                    </w:rPr>
                    <w:t>סוזן וסרטיל</w:t>
                  </w:r>
                </w:p>
                <w:p w14:paraId="6081BF61" w14:textId="5B3ADD8B" w:rsidR="00A6414A" w:rsidRPr="00A6414A" w:rsidRDefault="00EF7EBB" w:rsidP="00A160E2">
                  <w:pPr>
                    <w:contextualSpacing/>
                    <w:jc w:val="center"/>
                    <w:rPr>
                      <w:rFonts w:ascii="David" w:eastAsia="Calibri" w:hAnsi="David" w:cs="David"/>
                      <w:color w:val="000000"/>
                      <w:sz w:val="19"/>
                      <w:szCs w:val="19"/>
                      <w:rtl/>
                    </w:rPr>
                  </w:pPr>
                  <w:r>
                    <w:rPr>
                      <w:rFonts w:ascii="David" w:eastAsia="Calibri" w:hAnsi="David" w:cs="David" w:hint="cs"/>
                      <w:color w:val="000000"/>
                      <w:sz w:val="19"/>
                      <w:szCs w:val="19"/>
                      <w:rtl/>
                    </w:rPr>
                    <w:t xml:space="preserve">ט' </w:t>
                  </w:r>
                  <w:r w:rsidR="00A6414A" w:rsidRPr="00A6414A">
                    <w:rPr>
                      <w:rFonts w:ascii="David" w:eastAsia="Calibri" w:hAnsi="David" w:cs="David"/>
                      <w:color w:val="000000"/>
                      <w:sz w:val="19"/>
                      <w:szCs w:val="19"/>
                      <w:rtl/>
                    </w:rPr>
                    <w:t xml:space="preserve">בכסלו / </w:t>
                  </w:r>
                  <w:r w:rsidRPr="00A6414A">
                    <w:rPr>
                      <w:rFonts w:ascii="David" w:eastAsia="Calibri" w:hAnsi="David" w:cs="David"/>
                      <w:color w:val="000000"/>
                      <w:sz w:val="19"/>
                      <w:szCs w:val="19"/>
                      <w:rtl/>
                    </w:rPr>
                    <w:t xml:space="preserve">ט"ז </w:t>
                  </w:r>
                  <w:r w:rsidR="00A6414A" w:rsidRPr="00A6414A">
                    <w:rPr>
                      <w:rFonts w:ascii="David" w:eastAsia="Calibri" w:hAnsi="David" w:cs="David"/>
                      <w:color w:val="000000"/>
                      <w:sz w:val="19"/>
                      <w:szCs w:val="19"/>
                      <w:rtl/>
                    </w:rPr>
                    <w:t xml:space="preserve">אלול </w:t>
                  </w:r>
                </w:p>
              </w:tc>
              <w:tc>
                <w:tcPr>
                  <w:tcW w:w="1842" w:type="dxa"/>
                  <w:gridSpan w:val="4"/>
                  <w:vAlign w:val="center"/>
                </w:tcPr>
                <w:p w14:paraId="6C97D536" w14:textId="77777777" w:rsidR="00A6414A" w:rsidRPr="00A6414A" w:rsidRDefault="00A6414A" w:rsidP="00A160E2">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מאיר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ברכפלד</w:t>
                  </w:r>
                  <w:proofErr w:type="spellEnd"/>
                </w:p>
                <w:p w14:paraId="17DB64D1" w14:textId="77777777" w:rsidR="00A6414A" w:rsidRPr="00A6414A" w:rsidRDefault="00A6414A" w:rsidP="00A160E2">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(שרה - ט"ז בטבת </w:t>
                  </w:r>
                  <w:proofErr w:type="spellStart"/>
                  <w:r w:rsidRPr="00A6414A">
                    <w:rPr>
                      <w:rFonts w:ascii="David" w:eastAsia="Calibri" w:hAnsi="David" w:cs="David"/>
                      <w:color w:val="000000"/>
                      <w:sz w:val="19"/>
                      <w:szCs w:val="19"/>
                      <w:rtl/>
                    </w:rPr>
                    <w:t>תש"ף</w:t>
                  </w:r>
                  <w:proofErr w:type="spellEnd"/>
                  <w:r w:rsidRPr="00A6414A">
                    <w:rPr>
                      <w:rFonts w:ascii="David" w:eastAsia="Calibri" w:hAnsi="David" w:cs="David"/>
                      <w:color w:val="000000"/>
                      <w:sz w:val="19"/>
                      <w:szCs w:val="19"/>
                      <w:rtl/>
                    </w:rPr>
                    <w:t>)</w:t>
                  </w:r>
                </w:p>
              </w:tc>
              <w:tc>
                <w:tcPr>
                  <w:tcW w:w="1418" w:type="dxa"/>
                  <w:gridSpan w:val="5"/>
                  <w:tcMar>
                    <w:top w:w="0" w:type="dxa"/>
                    <w:left w:w="108" w:type="dxa"/>
                    <w:bottom w:w="0" w:type="dxa"/>
                    <w:right w:w="108" w:type="dxa"/>
                  </w:tcMar>
                  <w:vAlign w:val="center"/>
                </w:tcPr>
                <w:p w14:paraId="56B7647D" w14:textId="77777777" w:rsidR="00A6414A" w:rsidRPr="00A6414A" w:rsidRDefault="00A6414A" w:rsidP="00A160E2">
                  <w:pPr>
                    <w:contextualSpacing/>
                    <w:jc w:val="center"/>
                    <w:rPr>
                      <w:rFonts w:ascii="David" w:eastAsia="Calibri" w:hAnsi="David" w:cs="David"/>
                      <w:color w:val="00206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שמואל כהן</w:t>
                  </w:r>
                </w:p>
                <w:p w14:paraId="549702F3" w14:textId="77777777" w:rsidR="00A6414A" w:rsidRPr="00A6414A" w:rsidRDefault="00A6414A" w:rsidP="00A160E2">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שבט תשפ"א</w:t>
                  </w:r>
                </w:p>
              </w:tc>
              <w:tc>
                <w:tcPr>
                  <w:tcW w:w="2834" w:type="dxa"/>
                  <w:gridSpan w:val="6"/>
                  <w:vAlign w:val="center"/>
                </w:tcPr>
                <w:p w14:paraId="40590190" w14:textId="77777777" w:rsidR="00A6414A" w:rsidRPr="00A6414A" w:rsidRDefault="00A6414A" w:rsidP="00A160E2">
                  <w:pPr>
                    <w:ind w:left="26" w:right="142"/>
                    <w:contextualSpacing/>
                    <w:jc w:val="center"/>
                    <w:rPr>
                      <w:rFonts w:ascii="David" w:eastAsia="Calibri" w:hAnsi="David" w:cs="David"/>
                      <w:sz w:val="19"/>
                      <w:szCs w:val="19"/>
                      <w:rtl/>
                    </w:rPr>
                  </w:pPr>
                  <w:r w:rsidRPr="00A6414A">
                    <w:rPr>
                      <w:rFonts w:ascii="David" w:eastAsia="Calibri" w:hAnsi="David" w:cs="David"/>
                      <w:sz w:val="19"/>
                      <w:szCs w:val="19"/>
                      <w:rtl/>
                    </w:rPr>
                    <w:t>מר</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 xml:space="preserve">יצחק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נעמי </w:t>
                  </w:r>
                  <w:proofErr w:type="spellStart"/>
                  <w:r w:rsidRPr="00A6414A">
                    <w:rPr>
                      <w:rFonts w:ascii="David" w:eastAsia="Calibri" w:hAnsi="David" w:cs="David"/>
                      <w:b/>
                      <w:bCs/>
                      <w:color w:val="002060"/>
                      <w:sz w:val="19"/>
                      <w:szCs w:val="19"/>
                      <w:rtl/>
                    </w:rPr>
                    <w:t>טרשנסקי</w:t>
                  </w:r>
                  <w:proofErr w:type="spellEnd"/>
                </w:p>
                <w:p w14:paraId="319DD09F" w14:textId="77777777" w:rsidR="00A6414A" w:rsidRPr="00A6414A" w:rsidRDefault="00A6414A" w:rsidP="00A160E2">
                  <w:pPr>
                    <w:ind w:left="26" w:right="142"/>
                    <w:contextualSpacing/>
                    <w:jc w:val="center"/>
                    <w:rPr>
                      <w:rFonts w:ascii="David" w:eastAsia="Calibri" w:hAnsi="David" w:cs="David"/>
                      <w:color w:val="000000"/>
                      <w:sz w:val="19"/>
                      <w:szCs w:val="19"/>
                      <w:rtl/>
                    </w:rPr>
                  </w:pPr>
                  <w:r w:rsidRPr="00A6414A">
                    <w:rPr>
                      <w:rFonts w:ascii="David" w:eastAsia="Calibri" w:hAnsi="David" w:cs="David"/>
                      <w:sz w:val="19"/>
                      <w:szCs w:val="19"/>
                      <w:rtl/>
                    </w:rPr>
                    <w:t>כ"ח באדר תשפ"א</w:t>
                  </w:r>
                  <w:r w:rsidRPr="00A6414A">
                    <w:rPr>
                      <w:rFonts w:ascii="David" w:eastAsia="Calibri" w:hAnsi="David" w:cs="David" w:hint="cs"/>
                      <w:color w:val="000000"/>
                      <w:sz w:val="19"/>
                      <w:szCs w:val="19"/>
                      <w:rtl/>
                    </w:rPr>
                    <w:t xml:space="preserve"> / י"ד אדר ב' תשפ"ד</w:t>
                  </w:r>
                </w:p>
              </w:tc>
              <w:tc>
                <w:tcPr>
                  <w:tcW w:w="2847" w:type="dxa"/>
                  <w:gridSpan w:val="5"/>
                  <w:tcMar>
                    <w:top w:w="0" w:type="dxa"/>
                    <w:left w:w="108" w:type="dxa"/>
                    <w:bottom w:w="0" w:type="dxa"/>
                    <w:right w:w="108" w:type="dxa"/>
                  </w:tcMar>
                  <w:vAlign w:val="center"/>
                </w:tcPr>
                <w:p w14:paraId="0E593F67" w14:textId="77777777" w:rsidR="00A6414A" w:rsidRPr="00A6414A" w:rsidRDefault="00A6414A" w:rsidP="00A160E2">
                  <w:pPr>
                    <w:contextualSpacing/>
                    <w:jc w:val="center"/>
                    <w:rPr>
                      <w:rFonts w:ascii="David" w:eastAsia="Calibri" w:hAnsi="David" w:cs="David"/>
                      <w:color w:val="000000"/>
                      <w:sz w:val="19"/>
                      <w:szCs w:val="19"/>
                      <w:rtl/>
                    </w:rPr>
                  </w:pPr>
                  <w:r w:rsidRPr="00A6414A">
                    <w:rPr>
                      <w:rFonts w:cs="David"/>
                      <w:sz w:val="19"/>
                      <w:szCs w:val="19"/>
                      <w:rtl/>
                    </w:rPr>
                    <w:t xml:space="preserve">הרב </w:t>
                  </w:r>
                  <w:r w:rsidRPr="00A6414A">
                    <w:rPr>
                      <w:rFonts w:ascii="David" w:eastAsia="Calibri" w:hAnsi="David" w:cs="David"/>
                      <w:b/>
                      <w:bCs/>
                      <w:color w:val="002060"/>
                      <w:sz w:val="19"/>
                      <w:szCs w:val="19"/>
                      <w:rtl/>
                    </w:rPr>
                    <w:t>יוסף מרדכי</w:t>
                  </w:r>
                  <w:r w:rsidRPr="00A6414A">
                    <w:rPr>
                      <w:rFonts w:ascii="David" w:eastAsia="Calibri" w:hAnsi="David" w:cs="David" w:hint="cs"/>
                      <w:b/>
                      <w:bCs/>
                      <w:color w:val="002060"/>
                      <w:sz w:val="19"/>
                      <w:szCs w:val="19"/>
                      <w:rtl/>
                    </w:rPr>
                    <w:t xml:space="preserve"> </w:t>
                  </w:r>
                  <w:r w:rsidRPr="00A6414A">
                    <w:rPr>
                      <w:rFonts w:ascii="David" w:eastAsia="Calibri" w:hAnsi="David" w:cs="David"/>
                      <w:b/>
                      <w:bCs/>
                      <w:color w:val="002060"/>
                      <w:sz w:val="19"/>
                      <w:szCs w:val="19"/>
                      <w:rtl/>
                    </w:rPr>
                    <w:t>שמחה שטרן</w:t>
                  </w:r>
                  <w:r w:rsidRPr="00A6414A">
                    <w:rPr>
                      <w:rFonts w:cs="David"/>
                      <w:sz w:val="19"/>
                      <w:szCs w:val="19"/>
                      <w:rtl/>
                    </w:rPr>
                    <w:t xml:space="preserve"> </w:t>
                  </w:r>
                </w:p>
                <w:p w14:paraId="10E20B84" w14:textId="77777777" w:rsidR="00A6414A" w:rsidRPr="00A6414A" w:rsidRDefault="00A6414A" w:rsidP="00A160E2">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נלב"ע כ"א באדר א' תשע"ד</w:t>
                  </w:r>
                </w:p>
              </w:tc>
            </w:tr>
            <w:tr w:rsidR="00A6414A" w:rsidRPr="00A6414A" w14:paraId="0A93FF98" w14:textId="77777777" w:rsidTr="00676D99">
              <w:trPr>
                <w:trHeight w:val="453"/>
              </w:trPr>
              <w:tc>
                <w:tcPr>
                  <w:tcW w:w="2950" w:type="dxa"/>
                  <w:gridSpan w:val="4"/>
                  <w:vAlign w:val="center"/>
                  <w:hideMark/>
                </w:tcPr>
                <w:p w14:paraId="2321447A" w14:textId="7E2C1255" w:rsidR="00A6414A" w:rsidRPr="00A6414A" w:rsidRDefault="00A6414A" w:rsidP="00A160E2">
                  <w:pPr>
                    <w:ind w:left="59" w:hanging="32"/>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 xml:space="preserve">אליהו כרמל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מלכה </w:t>
                  </w:r>
                  <w:proofErr w:type="spellStart"/>
                  <w:r w:rsidRPr="00A6414A">
                    <w:rPr>
                      <w:rFonts w:ascii="David" w:eastAsia="Calibri" w:hAnsi="David" w:cs="David"/>
                      <w:b/>
                      <w:bCs/>
                      <w:color w:val="002060"/>
                      <w:sz w:val="19"/>
                      <w:szCs w:val="19"/>
                      <w:rtl/>
                    </w:rPr>
                    <w:t>טויבע</w:t>
                  </w:r>
                  <w:proofErr w:type="spellEnd"/>
                  <w:r w:rsidRPr="00A6414A">
                    <w:rPr>
                      <w:rFonts w:ascii="David" w:eastAsia="Calibri" w:hAnsi="David" w:cs="David"/>
                      <w:b/>
                      <w:bCs/>
                      <w:color w:val="002060"/>
                      <w:sz w:val="19"/>
                      <w:szCs w:val="19"/>
                      <w:rtl/>
                    </w:rPr>
                    <w:t xml:space="preserve"> כרמל</w:t>
                  </w:r>
                </w:p>
                <w:p w14:paraId="4E4CC048" w14:textId="77777777" w:rsidR="00A6414A" w:rsidRPr="00A6414A" w:rsidRDefault="00A6414A" w:rsidP="00A160E2">
                  <w:pPr>
                    <w:ind w:left="59" w:hanging="32"/>
                    <w:contextualSpacing/>
                    <w:jc w:val="center"/>
                    <w:rPr>
                      <w:rFonts w:ascii="David" w:eastAsia="Calibri" w:hAnsi="David" w:cs="David"/>
                      <w:sz w:val="19"/>
                      <w:szCs w:val="19"/>
                      <w:rtl/>
                    </w:rPr>
                  </w:pPr>
                  <w:r w:rsidRPr="00A6414A">
                    <w:rPr>
                      <w:rFonts w:ascii="David" w:eastAsia="Calibri" w:hAnsi="David" w:cs="David"/>
                      <w:color w:val="000000"/>
                      <w:sz w:val="19"/>
                      <w:szCs w:val="19"/>
                      <w:rtl/>
                    </w:rPr>
                    <w:t xml:space="preserve">ח' באייר תשע"ו / י"א במנחם-אב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שס"ט</w:t>
                  </w:r>
                </w:p>
              </w:tc>
              <w:tc>
                <w:tcPr>
                  <w:tcW w:w="2126" w:type="dxa"/>
                  <w:gridSpan w:val="6"/>
                  <w:vAlign w:val="center"/>
                </w:tcPr>
                <w:p w14:paraId="71795A54" w14:textId="15AF5624" w:rsidR="00A6414A" w:rsidRPr="00A6414A" w:rsidRDefault="00A6414A" w:rsidP="00A160E2">
                  <w:pPr>
                    <w:ind w:left="59"/>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אברהם </w:t>
                  </w:r>
                  <w:r w:rsidRPr="00A6414A">
                    <w:rPr>
                      <w:rFonts w:ascii="David" w:eastAsia="Calibri" w:hAnsi="David" w:cs="David"/>
                      <w:color w:val="000000"/>
                      <w:sz w:val="19"/>
                      <w:szCs w:val="19"/>
                      <w:rtl/>
                    </w:rPr>
                    <w:t xml:space="preserve">ומרת </w:t>
                  </w:r>
                  <w:r w:rsidRPr="00A6414A">
                    <w:rPr>
                      <w:rFonts w:ascii="David" w:eastAsia="Calibri" w:hAnsi="David" w:cs="David"/>
                      <w:b/>
                      <w:bCs/>
                      <w:color w:val="002060"/>
                      <w:sz w:val="19"/>
                      <w:szCs w:val="19"/>
                      <w:rtl/>
                    </w:rPr>
                    <w:t>גיטה קליין</w:t>
                  </w:r>
                </w:p>
                <w:p w14:paraId="578B2FFE" w14:textId="77777777" w:rsidR="00A6414A" w:rsidRPr="00A6414A" w:rsidRDefault="00A6414A" w:rsidP="00A160E2">
                  <w:pPr>
                    <w:ind w:left="59"/>
                    <w:contextualSpacing/>
                    <w:jc w:val="center"/>
                    <w:rPr>
                      <w:rFonts w:ascii="David" w:eastAsia="Calibri" w:hAnsi="David" w:cs="David"/>
                      <w:sz w:val="19"/>
                      <w:szCs w:val="19"/>
                      <w:rtl/>
                    </w:rPr>
                  </w:pPr>
                  <w:r w:rsidRPr="00A6414A">
                    <w:rPr>
                      <w:rFonts w:ascii="David" w:eastAsia="Calibri" w:hAnsi="David" w:cs="David"/>
                      <w:color w:val="000000"/>
                      <w:sz w:val="19"/>
                      <w:szCs w:val="19"/>
                      <w:rtl/>
                    </w:rPr>
                    <w:t>י"ח באייר / ד' באב</w:t>
                  </w:r>
                </w:p>
              </w:tc>
              <w:tc>
                <w:tcPr>
                  <w:tcW w:w="2976" w:type="dxa"/>
                  <w:gridSpan w:val="6"/>
                  <w:tcMar>
                    <w:top w:w="0" w:type="dxa"/>
                    <w:left w:w="108" w:type="dxa"/>
                    <w:bottom w:w="0" w:type="dxa"/>
                    <w:right w:w="108" w:type="dxa"/>
                  </w:tcMar>
                  <w:vAlign w:val="center"/>
                </w:tcPr>
                <w:p w14:paraId="11BCF745" w14:textId="77777777" w:rsidR="00A6414A" w:rsidRPr="00A6414A" w:rsidRDefault="00A6414A" w:rsidP="00A160E2">
                  <w:pPr>
                    <w:ind w:left="34" w:right="7"/>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 xml:space="preserve">מר </w:t>
                  </w:r>
                  <w:r w:rsidRPr="00A6414A">
                    <w:rPr>
                      <w:rFonts w:ascii="David" w:eastAsia="Calibri" w:hAnsi="David" w:cs="David"/>
                      <w:b/>
                      <w:bCs/>
                      <w:color w:val="002060"/>
                      <w:sz w:val="19"/>
                      <w:szCs w:val="19"/>
                      <w:rtl/>
                    </w:rPr>
                    <w:t>זליג</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ונגרובסקי</w:t>
                  </w:r>
                  <w:proofErr w:type="spellEnd"/>
                </w:p>
                <w:p w14:paraId="1966DD4C" w14:textId="77777777" w:rsidR="00A6414A" w:rsidRPr="00A6414A" w:rsidRDefault="00A6414A" w:rsidP="00A160E2">
                  <w:pPr>
                    <w:ind w:left="28"/>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כ"ה בטבת תשפ"ב</w:t>
                  </w:r>
                  <w:r w:rsidRPr="00A6414A">
                    <w:rPr>
                      <w:rFonts w:ascii="David" w:eastAsia="Calibri" w:hAnsi="David" w:cs="David"/>
                      <w:b/>
                      <w:bCs/>
                      <w:color w:val="000000"/>
                      <w:sz w:val="19"/>
                      <w:szCs w:val="19"/>
                      <w:rtl/>
                    </w:rPr>
                    <w:t xml:space="preserve"> / </w:t>
                  </w:r>
                  <w:r w:rsidRPr="00A6414A">
                    <w:rPr>
                      <w:rFonts w:ascii="David" w:eastAsia="Calibri" w:hAnsi="David" w:cs="David"/>
                      <w:color w:val="000000"/>
                      <w:sz w:val="19"/>
                      <w:szCs w:val="19"/>
                      <w:rtl/>
                    </w:rPr>
                    <w:t>י' בתמוז תשע"ד</w:t>
                  </w:r>
                </w:p>
              </w:tc>
              <w:tc>
                <w:tcPr>
                  <w:tcW w:w="2991" w:type="dxa"/>
                  <w:gridSpan w:val="6"/>
                  <w:vAlign w:val="center"/>
                </w:tcPr>
                <w:p w14:paraId="75BDAC98" w14:textId="77777777" w:rsidR="004F0AE5" w:rsidRPr="004F0AE5" w:rsidRDefault="004F0AE5" w:rsidP="00A160E2">
                  <w:pPr>
                    <w:ind w:left="59" w:right="72"/>
                    <w:contextualSpacing/>
                    <w:jc w:val="center"/>
                    <w:rPr>
                      <w:rFonts w:ascii="Arial" w:hAnsi="Arial" w:cs="David"/>
                      <w:sz w:val="19"/>
                      <w:szCs w:val="19"/>
                      <w:rtl/>
                    </w:rPr>
                  </w:pPr>
                  <w:r w:rsidRPr="004F0AE5">
                    <w:rPr>
                      <w:rFonts w:ascii="David" w:eastAsia="Calibri" w:hAnsi="David" w:cs="David"/>
                      <w:b/>
                      <w:bCs/>
                      <w:color w:val="002060"/>
                      <w:sz w:val="19"/>
                      <w:szCs w:val="19"/>
                      <w:rtl/>
                    </w:rPr>
                    <w:t>צפורה</w:t>
                  </w:r>
                  <w:r w:rsidRPr="004F0AE5">
                    <w:rPr>
                      <w:rFonts w:ascii="David" w:eastAsia="Calibri" w:hAnsi="David" w:cs="David"/>
                      <w:color w:val="000000"/>
                      <w:sz w:val="19"/>
                      <w:szCs w:val="19"/>
                      <w:rtl/>
                    </w:rPr>
                    <w:t xml:space="preserve"> </w:t>
                  </w:r>
                  <w:r w:rsidRPr="004F0AE5">
                    <w:rPr>
                      <w:rFonts w:ascii="Arial" w:hAnsi="Arial" w:cs="David"/>
                      <w:sz w:val="19"/>
                      <w:szCs w:val="19"/>
                      <w:rtl/>
                    </w:rPr>
                    <w:t xml:space="preserve">בת </w:t>
                  </w:r>
                  <w:r w:rsidRPr="004F0AE5">
                    <w:rPr>
                      <w:rFonts w:ascii="David" w:eastAsia="Calibri" w:hAnsi="David" w:cs="David"/>
                      <w:b/>
                      <w:bCs/>
                      <w:color w:val="002060"/>
                      <w:sz w:val="19"/>
                      <w:szCs w:val="19"/>
                      <w:rtl/>
                    </w:rPr>
                    <w:t xml:space="preserve">יונה </w:t>
                  </w:r>
                  <w:proofErr w:type="spellStart"/>
                  <w:r w:rsidRPr="004F0AE5">
                    <w:rPr>
                      <w:rFonts w:ascii="David" w:eastAsia="Calibri" w:hAnsi="David" w:cs="David"/>
                      <w:b/>
                      <w:bCs/>
                      <w:color w:val="002060"/>
                      <w:sz w:val="19"/>
                      <w:szCs w:val="19"/>
                      <w:rtl/>
                    </w:rPr>
                    <w:t>דונייר</w:t>
                  </w:r>
                  <w:proofErr w:type="spellEnd"/>
                  <w:r w:rsidRPr="004F0AE5">
                    <w:rPr>
                      <w:rFonts w:ascii="Arial" w:hAnsi="Arial" w:cs="David"/>
                      <w:sz w:val="19"/>
                      <w:szCs w:val="19"/>
                      <w:rtl/>
                    </w:rPr>
                    <w:t xml:space="preserve"> ע"ה</w:t>
                  </w:r>
                </w:p>
                <w:p w14:paraId="4E43655A" w14:textId="6A61E9CF" w:rsidR="00A6414A" w:rsidRPr="004F0AE5" w:rsidRDefault="004F0AE5" w:rsidP="00A160E2">
                  <w:pPr>
                    <w:ind w:left="59" w:right="72"/>
                    <w:contextualSpacing/>
                    <w:jc w:val="center"/>
                    <w:rPr>
                      <w:rFonts w:ascii="Arial" w:hAnsi="Arial" w:cs="David"/>
                      <w:sz w:val="19"/>
                      <w:szCs w:val="19"/>
                      <w:rtl/>
                    </w:rPr>
                  </w:pPr>
                  <w:r w:rsidRPr="004F0AE5">
                    <w:rPr>
                      <w:rFonts w:ascii="David" w:eastAsia="Calibri" w:hAnsi="David" w:cs="David"/>
                      <w:color w:val="000000"/>
                      <w:sz w:val="19"/>
                      <w:szCs w:val="19"/>
                      <w:rtl/>
                    </w:rPr>
                    <w:t>נלב"ע י"ב אדר א'</w:t>
                  </w:r>
                </w:p>
              </w:tc>
            </w:tr>
            <w:tr w:rsidR="00A6414A" w:rsidRPr="00A6414A" w14:paraId="571F8A5B" w14:textId="77777777" w:rsidTr="00676D99">
              <w:trPr>
                <w:trHeight w:val="404"/>
              </w:trPr>
              <w:tc>
                <w:tcPr>
                  <w:tcW w:w="2102" w:type="dxa"/>
                  <w:gridSpan w:val="2"/>
                  <w:vAlign w:val="center"/>
                </w:tcPr>
                <w:p w14:paraId="6AC13226" w14:textId="35DC8DB0" w:rsidR="00A6414A" w:rsidRPr="00A6414A" w:rsidRDefault="00A6414A" w:rsidP="00A160E2">
                  <w:pPr>
                    <w:ind w:left="59" w:hanging="32"/>
                    <w:contextualSpacing/>
                    <w:jc w:val="center"/>
                    <w:rPr>
                      <w:rFonts w:ascii="Calibri" w:eastAsia="Calibri" w:hAnsi="Calibri" w:cs="David"/>
                      <w:sz w:val="19"/>
                      <w:szCs w:val="19"/>
                    </w:rPr>
                  </w:pPr>
                  <w:r w:rsidRPr="00A6414A">
                    <w:rPr>
                      <w:rFonts w:ascii="Calibri" w:eastAsia="Calibri" w:hAnsi="Calibri" w:cs="David" w:hint="cs"/>
                      <w:sz w:val="19"/>
                      <w:szCs w:val="19"/>
                      <w:rtl/>
                    </w:rPr>
                    <w:t xml:space="preserve">גב' </w:t>
                  </w:r>
                  <w:r w:rsidRPr="00A6414A">
                    <w:rPr>
                      <w:rFonts w:ascii="David" w:eastAsia="Calibri" w:hAnsi="David" w:cs="David" w:hint="cs"/>
                      <w:b/>
                      <w:bCs/>
                      <w:color w:val="002060"/>
                      <w:sz w:val="19"/>
                      <w:szCs w:val="19"/>
                      <w:rtl/>
                    </w:rPr>
                    <w:t xml:space="preserve">ג'ולי </w:t>
                  </w:r>
                  <w:proofErr w:type="spellStart"/>
                  <w:r w:rsidRPr="00A6414A">
                    <w:rPr>
                      <w:rFonts w:ascii="David" w:eastAsia="Calibri" w:hAnsi="David" w:cs="David" w:hint="cs"/>
                      <w:b/>
                      <w:bCs/>
                      <w:color w:val="002060"/>
                      <w:sz w:val="19"/>
                      <w:szCs w:val="19"/>
                      <w:rtl/>
                    </w:rPr>
                    <w:t>קושיצקי</w:t>
                  </w:r>
                  <w:proofErr w:type="spellEnd"/>
                  <w:r w:rsidRPr="00A6414A">
                    <w:rPr>
                      <w:rFonts w:ascii="Calibri" w:eastAsia="Calibri" w:hAnsi="Calibri" w:cs="David" w:hint="cs"/>
                      <w:sz w:val="19"/>
                      <w:szCs w:val="19"/>
                      <w:rtl/>
                    </w:rPr>
                    <w:t xml:space="preserve"> </w:t>
                  </w:r>
                </w:p>
                <w:p w14:paraId="10ADC408" w14:textId="77777777" w:rsidR="00A6414A" w:rsidRPr="00A6414A" w:rsidRDefault="00A6414A" w:rsidP="00A160E2">
                  <w:pPr>
                    <w:ind w:left="59" w:hanging="32"/>
                    <w:contextualSpacing/>
                    <w:jc w:val="center"/>
                    <w:rPr>
                      <w:rFonts w:ascii="Calibri" w:eastAsia="Calibri" w:hAnsi="Calibri" w:cs="David"/>
                      <w:sz w:val="19"/>
                      <w:szCs w:val="19"/>
                      <w:rtl/>
                    </w:rPr>
                  </w:pPr>
                  <w:r w:rsidRPr="00A6414A">
                    <w:rPr>
                      <w:rFonts w:ascii="Calibri" w:eastAsia="Calibri" w:hAnsi="Calibri" w:cs="David" w:hint="cs"/>
                      <w:sz w:val="19"/>
                      <w:szCs w:val="19"/>
                      <w:rtl/>
                    </w:rPr>
                    <w:t>י"ט באדר ב' תשפ"ב</w:t>
                  </w:r>
                </w:p>
              </w:tc>
              <w:tc>
                <w:tcPr>
                  <w:tcW w:w="2551" w:type="dxa"/>
                  <w:gridSpan w:val="7"/>
                  <w:vAlign w:val="center"/>
                </w:tcPr>
                <w:p w14:paraId="754633C8" w14:textId="203C951C" w:rsidR="00A6414A" w:rsidRPr="00A6414A" w:rsidRDefault="00A6414A" w:rsidP="00A160E2">
                  <w:pPr>
                    <w:ind w:left="26" w:right="41"/>
                    <w:contextualSpacing/>
                    <w:jc w:val="center"/>
                    <w:rPr>
                      <w:rFonts w:ascii="David" w:eastAsia="Calibri" w:hAnsi="David" w:cs="David"/>
                      <w:color w:val="002060"/>
                      <w:sz w:val="19"/>
                      <w:szCs w:val="19"/>
                      <w:rtl/>
                    </w:rPr>
                  </w:pPr>
                  <w:r w:rsidRPr="00A6414A">
                    <w:rPr>
                      <w:rFonts w:ascii="David" w:eastAsia="Calibri" w:hAnsi="David" w:cs="David" w:hint="cs"/>
                      <w:sz w:val="19"/>
                      <w:szCs w:val="19"/>
                      <w:rtl/>
                    </w:rPr>
                    <w:t xml:space="preserve">גב' </w:t>
                  </w:r>
                  <w:r w:rsidRPr="00A6414A">
                    <w:rPr>
                      <w:rFonts w:ascii="David" w:eastAsia="Calibri" w:hAnsi="David" w:cs="David" w:hint="cs"/>
                      <w:b/>
                      <w:bCs/>
                      <w:color w:val="002060"/>
                      <w:sz w:val="19"/>
                      <w:szCs w:val="19"/>
                      <w:rtl/>
                    </w:rPr>
                    <w:t xml:space="preserve">מירה </w:t>
                  </w:r>
                  <w:proofErr w:type="spellStart"/>
                  <w:r w:rsidRPr="00A6414A">
                    <w:rPr>
                      <w:rFonts w:ascii="David" w:eastAsia="Calibri" w:hAnsi="David" w:cs="David" w:hint="cs"/>
                      <w:b/>
                      <w:bCs/>
                      <w:color w:val="002060"/>
                      <w:sz w:val="19"/>
                      <w:szCs w:val="19"/>
                      <w:rtl/>
                    </w:rPr>
                    <w:t>קושיצקי</w:t>
                  </w:r>
                  <w:proofErr w:type="spellEnd"/>
                </w:p>
                <w:p w14:paraId="213D676F" w14:textId="3E05667D" w:rsidR="00A6414A" w:rsidRPr="00A6414A" w:rsidRDefault="00A6414A" w:rsidP="00A160E2">
                  <w:pPr>
                    <w:ind w:left="59" w:hanging="32"/>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כ"ב בסיון תשפ"ג</w:t>
                  </w:r>
                </w:p>
              </w:tc>
              <w:tc>
                <w:tcPr>
                  <w:tcW w:w="1984" w:type="dxa"/>
                  <w:gridSpan w:val="5"/>
                  <w:vAlign w:val="center"/>
                </w:tcPr>
                <w:p w14:paraId="4BB5D6D4" w14:textId="77777777" w:rsidR="00A6414A" w:rsidRPr="00A6414A" w:rsidRDefault="00A6414A" w:rsidP="00A160E2">
                  <w:pPr>
                    <w:ind w:left="59" w:hanging="32"/>
                    <w:contextualSpacing/>
                    <w:jc w:val="center"/>
                    <w:rPr>
                      <w:rFonts w:ascii="David" w:eastAsia="Calibri" w:hAnsi="David" w:cs="David"/>
                      <w:b/>
                      <w:bCs/>
                      <w:color w:val="002060"/>
                      <w:sz w:val="19"/>
                      <w:szCs w:val="19"/>
                      <w:rtl/>
                    </w:rPr>
                  </w:pPr>
                  <w:r w:rsidRPr="00A6414A">
                    <w:rPr>
                      <w:rFonts w:ascii="Calibri" w:eastAsia="Calibri" w:hAnsi="Calibri" w:cs="David" w:hint="cs"/>
                      <w:sz w:val="19"/>
                      <w:szCs w:val="19"/>
                      <w:rtl/>
                    </w:rPr>
                    <w:t>הרב</w:t>
                  </w:r>
                  <w:r w:rsidRPr="00A6414A">
                    <w:rPr>
                      <w:rFonts w:ascii="David" w:eastAsia="Calibri" w:hAnsi="David" w:cs="David" w:hint="cs"/>
                      <w:b/>
                      <w:bCs/>
                      <w:color w:val="002060"/>
                      <w:sz w:val="19"/>
                      <w:szCs w:val="19"/>
                      <w:rtl/>
                    </w:rPr>
                    <w:t xml:space="preserve"> יעקב (ג'רי) פרנקל</w:t>
                  </w:r>
                </w:p>
                <w:p w14:paraId="19FF6420" w14:textId="77777777" w:rsidR="00A6414A" w:rsidRPr="00A6414A" w:rsidRDefault="00A6414A" w:rsidP="00A160E2">
                  <w:pPr>
                    <w:ind w:left="59" w:right="72"/>
                    <w:contextualSpacing/>
                    <w:jc w:val="center"/>
                    <w:rPr>
                      <w:rFonts w:ascii="Arial" w:hAnsi="Arial" w:cs="David"/>
                      <w:color w:val="000000"/>
                      <w:sz w:val="19"/>
                      <w:szCs w:val="19"/>
                      <w:rtl/>
                    </w:rPr>
                  </w:pPr>
                  <w:r w:rsidRPr="00A6414A">
                    <w:rPr>
                      <w:rFonts w:ascii="Calibri" w:eastAsia="Calibri" w:hAnsi="Calibri" w:cs="David" w:hint="cs"/>
                      <w:sz w:val="19"/>
                      <w:szCs w:val="19"/>
                      <w:rtl/>
                    </w:rPr>
                    <w:t>ט' בטבת תשפ"ב</w:t>
                  </w:r>
                </w:p>
              </w:tc>
              <w:tc>
                <w:tcPr>
                  <w:tcW w:w="1984" w:type="dxa"/>
                  <w:gridSpan w:val="4"/>
                  <w:vAlign w:val="center"/>
                </w:tcPr>
                <w:p w14:paraId="69B829BF" w14:textId="77777777" w:rsidR="0052605C" w:rsidRPr="0052605C" w:rsidRDefault="0052605C" w:rsidP="00A160E2">
                  <w:pPr>
                    <w:jc w:val="center"/>
                    <w:rPr>
                      <w:rFonts w:ascii="David" w:eastAsia="Calibri" w:hAnsi="David" w:cs="David"/>
                      <w:b/>
                      <w:bCs/>
                      <w:color w:val="002060"/>
                      <w:sz w:val="19"/>
                      <w:szCs w:val="19"/>
                      <w:rtl/>
                    </w:rPr>
                  </w:pPr>
                  <w:bookmarkStart w:id="4" w:name="_Hlk213927904"/>
                  <w:r w:rsidRPr="0052605C">
                    <w:rPr>
                      <w:rFonts w:ascii="David" w:eastAsia="Calibri" w:hAnsi="David" w:cs="David" w:hint="cs"/>
                      <w:b/>
                      <w:bCs/>
                      <w:color w:val="002060"/>
                      <w:sz w:val="19"/>
                      <w:szCs w:val="19"/>
                      <w:rtl/>
                    </w:rPr>
                    <w:t>תמר ליכטנשטט</w:t>
                  </w:r>
                </w:p>
                <w:p w14:paraId="1DF54338" w14:textId="1A155481" w:rsidR="00A6414A" w:rsidRPr="0052605C" w:rsidRDefault="0052605C" w:rsidP="00A160E2">
                  <w:pPr>
                    <w:jc w:val="center"/>
                    <w:rPr>
                      <w:rFonts w:cs="David"/>
                      <w:noProof/>
                      <w:sz w:val="19"/>
                      <w:szCs w:val="19"/>
                      <w:rtl/>
                      <w:lang w:eastAsia="he-IL"/>
                    </w:rPr>
                  </w:pPr>
                  <w:r w:rsidRPr="0052605C">
                    <w:rPr>
                      <w:rFonts w:cs="David" w:hint="cs"/>
                      <w:noProof/>
                      <w:sz w:val="19"/>
                      <w:szCs w:val="19"/>
                      <w:rtl/>
                      <w:lang w:eastAsia="he-IL"/>
                    </w:rPr>
                    <w:t>כ"ז בחשוון</w:t>
                  </w:r>
                  <w:r>
                    <w:rPr>
                      <w:rtl/>
                    </w:rPr>
                    <w:t xml:space="preserve"> </w:t>
                  </w:r>
                  <w:r w:rsidRPr="0052605C">
                    <w:rPr>
                      <w:rFonts w:cs="David"/>
                      <w:noProof/>
                      <w:sz w:val="19"/>
                      <w:szCs w:val="19"/>
                      <w:rtl/>
                      <w:lang w:eastAsia="he-IL"/>
                    </w:rPr>
                    <w:t>תשס"ז</w:t>
                  </w:r>
                  <w:bookmarkEnd w:id="4"/>
                </w:p>
              </w:tc>
              <w:tc>
                <w:tcPr>
                  <w:tcW w:w="1983" w:type="dxa"/>
                  <w:gridSpan w:val="2"/>
                  <w:vAlign w:val="center"/>
                </w:tcPr>
                <w:p w14:paraId="652087B2" w14:textId="77777777" w:rsidR="00A6414A" w:rsidRPr="00A6414A" w:rsidRDefault="00A6414A" w:rsidP="00A160E2">
                  <w:pPr>
                    <w:ind w:left="34" w:right="7"/>
                    <w:contextualSpacing/>
                    <w:jc w:val="center"/>
                    <w:rPr>
                      <w:rFonts w:ascii="David" w:eastAsia="Calibri" w:hAnsi="David" w:cs="David"/>
                      <w:b/>
                      <w:bCs/>
                      <w:color w:val="002060"/>
                      <w:sz w:val="19"/>
                      <w:szCs w:val="19"/>
                      <w:rtl/>
                    </w:rPr>
                  </w:pPr>
                  <w:r w:rsidRPr="00A6414A">
                    <w:rPr>
                      <w:rFonts w:ascii="David" w:eastAsia="Calibri" w:hAnsi="David" w:cs="David" w:hint="cs"/>
                      <w:color w:val="000000"/>
                      <w:sz w:val="19"/>
                      <w:szCs w:val="19"/>
                      <w:rtl/>
                    </w:rPr>
                    <w:t xml:space="preserve">מר </w:t>
                  </w:r>
                  <w:r w:rsidRPr="00A6414A">
                    <w:rPr>
                      <w:rFonts w:ascii="David" w:eastAsia="Calibri" w:hAnsi="David" w:cs="David" w:hint="cs"/>
                      <w:b/>
                      <w:bCs/>
                      <w:color w:val="002060"/>
                      <w:sz w:val="19"/>
                      <w:szCs w:val="19"/>
                      <w:rtl/>
                    </w:rPr>
                    <w:t>אלישע בן רבקה</w:t>
                  </w:r>
                </w:p>
                <w:p w14:paraId="2C029507" w14:textId="77777777" w:rsidR="00A6414A" w:rsidRPr="00A6414A" w:rsidRDefault="00A6414A" w:rsidP="00A160E2">
                  <w:pPr>
                    <w:ind w:left="34" w:right="7"/>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hint="cs"/>
                      <w:b/>
                      <w:bCs/>
                      <w:color w:val="002060"/>
                      <w:sz w:val="19"/>
                      <w:szCs w:val="19"/>
                      <w:rtl/>
                    </w:rPr>
                    <w:t>שושנה בת שרה</w:t>
                  </w:r>
                </w:p>
              </w:tc>
              <w:tc>
                <w:tcPr>
                  <w:tcW w:w="148" w:type="dxa"/>
                  <w:vAlign w:val="center"/>
                </w:tcPr>
                <w:p w14:paraId="1C717906" w14:textId="17AEE8F9" w:rsidR="00A6414A" w:rsidRPr="00A6414A" w:rsidRDefault="00A6414A" w:rsidP="00A160E2">
                  <w:pPr>
                    <w:ind w:left="26" w:right="41"/>
                    <w:contextualSpacing/>
                    <w:jc w:val="center"/>
                    <w:rPr>
                      <w:rFonts w:ascii="David" w:eastAsia="Calibri" w:hAnsi="David" w:cs="David"/>
                      <w:color w:val="002060"/>
                      <w:sz w:val="19"/>
                      <w:szCs w:val="19"/>
                      <w:rtl/>
                    </w:rPr>
                  </w:pPr>
                </w:p>
              </w:tc>
              <w:tc>
                <w:tcPr>
                  <w:tcW w:w="291" w:type="dxa"/>
                  <w:vAlign w:val="center"/>
                </w:tcPr>
                <w:p w14:paraId="483C94A6" w14:textId="77777777" w:rsidR="00A6414A" w:rsidRPr="00A6414A" w:rsidRDefault="00A6414A" w:rsidP="00A160E2">
                  <w:pPr>
                    <w:ind w:right="-57"/>
                    <w:contextualSpacing/>
                    <w:jc w:val="center"/>
                    <w:rPr>
                      <w:sz w:val="19"/>
                      <w:szCs w:val="19"/>
                      <w:rtl/>
                    </w:rPr>
                  </w:pPr>
                </w:p>
              </w:tc>
            </w:tr>
            <w:bookmarkEnd w:id="3"/>
          </w:tbl>
          <w:p w14:paraId="0F365956" w14:textId="52888FBF" w:rsidR="00E8510C" w:rsidRPr="00451315" w:rsidRDefault="00E8510C" w:rsidP="002D608A">
            <w:pPr>
              <w:contextualSpacing/>
              <w:rPr>
                <w:rFonts w:ascii="David" w:hAnsi="David" w:cs="David"/>
                <w:sz w:val="18"/>
                <w:szCs w:val="18"/>
                <w:rtl/>
              </w:rPr>
            </w:pPr>
          </w:p>
        </w:tc>
      </w:tr>
    </w:tbl>
    <w:p w14:paraId="00C2CE97" w14:textId="086B23E3" w:rsidR="00B275CF" w:rsidRPr="007D558E" w:rsidRDefault="00B275CF" w:rsidP="002D608A">
      <w:pPr>
        <w:contextualSpacing/>
        <w:rPr>
          <w:rFonts w:ascii="Arial" w:eastAsia="Calibri" w:hAnsi="Arial" w:cs="Arial"/>
          <w:b/>
          <w:bCs/>
          <w:color w:val="C00000"/>
          <w:sz w:val="8"/>
          <w:szCs w:val="8"/>
          <w:rtl/>
        </w:rPr>
      </w:pPr>
    </w:p>
    <w:bookmarkEnd w:id="2"/>
    <w:p w14:paraId="4D640159" w14:textId="77777777" w:rsidR="007B7A4E" w:rsidRPr="00F0380B" w:rsidRDefault="007B7A4E" w:rsidP="002D608A">
      <w:pPr>
        <w:contextualSpacing/>
        <w:jc w:val="center"/>
        <w:rPr>
          <w:rFonts w:ascii="Arial" w:eastAsia="Calibri" w:hAnsi="Arial" w:cs="Arial"/>
          <w:b/>
          <w:bCs/>
          <w:color w:val="C00000"/>
          <w:sz w:val="10"/>
          <w:szCs w:val="10"/>
          <w:rtl/>
        </w:rPr>
      </w:pPr>
    </w:p>
    <w:p w14:paraId="65712BC6" w14:textId="36752CF7" w:rsidR="00E42C60" w:rsidRDefault="00E42C60" w:rsidP="002D608A">
      <w:pPr>
        <w:contextualSpacing/>
        <w:jc w:val="center"/>
        <w:rPr>
          <w:rFonts w:ascii="Arial" w:eastAsia="Calibri" w:hAnsi="Arial" w:cs="Arial"/>
          <w:b/>
          <w:bCs/>
          <w:color w:val="C00000"/>
          <w:sz w:val="10"/>
          <w:szCs w:val="10"/>
          <w:rtl/>
        </w:rPr>
      </w:pPr>
    </w:p>
    <w:p w14:paraId="484AD380" w14:textId="77777777" w:rsidR="00EB11D5" w:rsidRPr="00E42C60" w:rsidRDefault="00EB11D5" w:rsidP="002D608A">
      <w:pPr>
        <w:contextualSpacing/>
        <w:jc w:val="center"/>
        <w:rPr>
          <w:rFonts w:ascii="Arial" w:eastAsia="Calibri" w:hAnsi="Arial" w:cs="Arial"/>
          <w:b/>
          <w:bCs/>
          <w:color w:val="C00000"/>
          <w:sz w:val="10"/>
          <w:szCs w:val="10"/>
          <w:rtl/>
        </w:rPr>
      </w:pPr>
    </w:p>
    <w:p w14:paraId="659831CE" w14:textId="77777777" w:rsidR="002D0BDB" w:rsidRDefault="002D0BDB" w:rsidP="001039C7">
      <w:pPr>
        <w:contextualSpacing/>
        <w:rPr>
          <w:rFonts w:ascii="Calibri" w:eastAsia="Calibri" w:hAnsi="Calibri" w:cs="David"/>
          <w:b/>
          <w:bCs/>
          <w:sz w:val="28"/>
          <w:szCs w:val="28"/>
          <w:rtl/>
        </w:rPr>
      </w:pPr>
    </w:p>
    <w:p w14:paraId="7C09EDFE" w14:textId="274A39CD" w:rsidR="001039C7" w:rsidRDefault="001039C7" w:rsidP="001039C7">
      <w:pPr>
        <w:contextualSpacing/>
        <w:rPr>
          <w:rFonts w:ascii="Calibri" w:eastAsia="Calibri" w:hAnsi="Calibri" w:cs="David"/>
          <w:b/>
          <w:bCs/>
          <w:sz w:val="28"/>
          <w:szCs w:val="28"/>
          <w:rtl/>
        </w:rPr>
      </w:pPr>
      <w:r>
        <w:rPr>
          <w:noProof/>
        </w:rPr>
        <w:drawing>
          <wp:anchor distT="0" distB="0" distL="114300" distR="114300" simplePos="0" relativeHeight="252019712" behindDoc="1" locked="0" layoutInCell="1" allowOverlap="1" wp14:anchorId="0C9986AE" wp14:editId="00E65F4F">
            <wp:simplePos x="0" y="0"/>
            <wp:positionH relativeFrom="column">
              <wp:posOffset>4407535</wp:posOffset>
            </wp:positionH>
            <wp:positionV relativeFrom="paragraph">
              <wp:posOffset>17256</wp:posOffset>
            </wp:positionV>
            <wp:extent cx="2612390" cy="527685"/>
            <wp:effectExtent l="0" t="0" r="0" b="5715"/>
            <wp:wrapNone/>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12390" cy="527685"/>
                    </a:xfrm>
                    <a:prstGeom prst="rect">
                      <a:avLst/>
                    </a:prstGeom>
                    <a:noFill/>
                    <a:ln>
                      <a:noFill/>
                    </a:ln>
                  </pic:spPr>
                </pic:pic>
              </a:graphicData>
            </a:graphic>
          </wp:anchor>
        </w:drawing>
      </w:r>
    </w:p>
    <w:p w14:paraId="1FDB64BF" w14:textId="10AE59CD" w:rsidR="001039C7" w:rsidRDefault="001039C7" w:rsidP="001039C7">
      <w:pPr>
        <w:contextualSpacing/>
        <w:rPr>
          <w:rFonts w:ascii="Calibri" w:eastAsia="Calibri" w:hAnsi="Calibri" w:cs="David"/>
          <w:b/>
          <w:bCs/>
          <w:sz w:val="28"/>
          <w:szCs w:val="28"/>
        </w:rPr>
      </w:pPr>
    </w:p>
    <w:p w14:paraId="370A1493" w14:textId="26018A7F" w:rsidR="001039C7" w:rsidRDefault="001039C7" w:rsidP="001039C7">
      <w:pPr>
        <w:contextualSpacing/>
        <w:rPr>
          <w:rFonts w:ascii="Calibri" w:eastAsia="Calibri" w:hAnsi="Calibri" w:cs="David"/>
          <w:b/>
          <w:bCs/>
          <w:sz w:val="28"/>
          <w:szCs w:val="28"/>
        </w:rPr>
      </w:pPr>
    </w:p>
    <w:p w14:paraId="7A42E887" w14:textId="72D800CE" w:rsidR="003A385E" w:rsidRPr="00150E9D" w:rsidRDefault="003A385E" w:rsidP="001039C7">
      <w:pPr>
        <w:contextualSpacing/>
        <w:rPr>
          <w:rFonts w:ascii="Calibri" w:eastAsia="Calibri" w:hAnsi="Calibri" w:cs="David"/>
          <w:sz w:val="10"/>
          <w:szCs w:val="10"/>
          <w:rtl/>
        </w:rPr>
      </w:pPr>
      <w:r w:rsidRPr="005E24E0">
        <w:rPr>
          <w:rFonts w:ascii="Calibri" w:eastAsia="Calibri" w:hAnsi="Calibri" w:cs="David" w:hint="cs"/>
          <w:b/>
          <w:bCs/>
          <w:sz w:val="28"/>
          <w:szCs w:val="28"/>
          <w:rtl/>
        </w:rPr>
        <w:t xml:space="preserve">הרב בצלאל דניאל – ראש תוכנית </w:t>
      </w:r>
      <w:r w:rsidR="00E73F1D" w:rsidRPr="005E24E0">
        <w:rPr>
          <w:rFonts w:ascii="Calibri" w:eastAsia="Calibri" w:hAnsi="Calibri" w:cs="David" w:hint="cs"/>
          <w:b/>
          <w:bCs/>
          <w:sz w:val="30"/>
          <w:szCs w:val="30"/>
          <w:rtl/>
        </w:rPr>
        <w:t>"</w:t>
      </w:r>
      <w:r w:rsidRPr="005E24E0">
        <w:rPr>
          <w:rFonts w:ascii="Calibri" w:eastAsia="Calibri" w:hAnsi="Calibri" w:cs="David" w:hint="cs"/>
          <w:b/>
          <w:bCs/>
          <w:sz w:val="30"/>
          <w:szCs w:val="30"/>
          <w:rtl/>
        </w:rPr>
        <w:t>מורנו</w:t>
      </w:r>
      <w:r w:rsidR="00E73F1D" w:rsidRPr="005E24E0">
        <w:rPr>
          <w:rFonts w:ascii="Calibri" w:eastAsia="Calibri" w:hAnsi="Calibri" w:cs="David" w:hint="cs"/>
          <w:b/>
          <w:bCs/>
          <w:sz w:val="30"/>
          <w:szCs w:val="30"/>
          <w:rtl/>
        </w:rPr>
        <w:t>"</w:t>
      </w:r>
      <w:r w:rsidRPr="005E24E0">
        <w:rPr>
          <w:rFonts w:ascii="Calibri" w:eastAsia="Calibri" w:hAnsi="Calibri" w:cs="David" w:hint="cs"/>
          <w:b/>
          <w:bCs/>
          <w:sz w:val="28"/>
          <w:szCs w:val="28"/>
          <w:rtl/>
        </w:rPr>
        <w:t xml:space="preserve"> מבית 'ארץ חמדה'</w:t>
      </w:r>
    </w:p>
    <w:p w14:paraId="1730FDC2" w14:textId="77777777" w:rsidR="00662474" w:rsidRPr="005E24E0" w:rsidRDefault="00662474" w:rsidP="002D608A">
      <w:pPr>
        <w:ind w:left="-2"/>
        <w:contextualSpacing/>
        <w:rPr>
          <w:rFonts w:ascii="David" w:eastAsia="Calibri" w:hAnsi="David" w:cs="David"/>
          <w:sz w:val="8"/>
          <w:szCs w:val="8"/>
          <w:rtl/>
        </w:rPr>
      </w:pPr>
    </w:p>
    <w:p w14:paraId="67598DDA" w14:textId="56319299" w:rsidR="003A70F2" w:rsidRPr="005E24E0" w:rsidRDefault="003A70F2" w:rsidP="005E3AFB">
      <w:pPr>
        <w:contextualSpacing/>
        <w:jc w:val="right"/>
        <w:rPr>
          <w:rFonts w:ascii="David" w:eastAsia="Calibri" w:hAnsi="David" w:cs="David"/>
          <w:b/>
          <w:bCs/>
          <w:color w:val="0070C0"/>
          <w:sz w:val="22"/>
          <w:szCs w:val="22"/>
          <w:rtl/>
        </w:rPr>
      </w:pPr>
      <w:r w:rsidRPr="005E24E0">
        <w:rPr>
          <w:rFonts w:ascii="David" w:eastAsia="Calibri" w:hAnsi="David" w:cs="David" w:hint="cs"/>
          <w:b/>
          <w:bCs/>
          <w:color w:val="0070C0"/>
          <w:sz w:val="22"/>
          <w:szCs w:val="22"/>
          <w:rtl/>
        </w:rPr>
        <w:t>לע"נ מורנו הרב ארנרייך זצ"ל</w:t>
      </w:r>
      <w:r w:rsidR="00B42B24" w:rsidRPr="005E24E0">
        <w:rPr>
          <w:rFonts w:ascii="David" w:eastAsia="Calibri" w:hAnsi="David" w:cs="David" w:hint="cs"/>
          <w:b/>
          <w:bCs/>
          <w:color w:val="0070C0"/>
          <w:sz w:val="22"/>
          <w:szCs w:val="22"/>
          <w:rtl/>
        </w:rPr>
        <w:t xml:space="preserve">, </w:t>
      </w:r>
      <w:r w:rsidRPr="005E24E0">
        <w:rPr>
          <w:rFonts w:ascii="David" w:eastAsia="Calibri" w:hAnsi="David" w:cs="David" w:hint="cs"/>
          <w:b/>
          <w:bCs/>
          <w:color w:val="0070C0"/>
          <w:sz w:val="22"/>
          <w:szCs w:val="22"/>
          <w:rtl/>
        </w:rPr>
        <w:t xml:space="preserve">ממנו למדנו להרגיש את </w:t>
      </w:r>
      <w:proofErr w:type="spellStart"/>
      <w:r w:rsidRPr="005E24E0">
        <w:rPr>
          <w:rFonts w:ascii="David" w:eastAsia="Calibri" w:hAnsi="David" w:cs="David" w:hint="cs"/>
          <w:b/>
          <w:bCs/>
          <w:color w:val="0070C0"/>
          <w:sz w:val="22"/>
          <w:szCs w:val="22"/>
          <w:rtl/>
        </w:rPr>
        <w:t>הסברא</w:t>
      </w:r>
      <w:proofErr w:type="spellEnd"/>
      <w:r w:rsidRPr="005E24E0">
        <w:rPr>
          <w:rFonts w:ascii="David" w:eastAsia="Calibri" w:hAnsi="David" w:cs="David" w:hint="cs"/>
          <w:b/>
          <w:bCs/>
          <w:color w:val="0070C0"/>
          <w:sz w:val="22"/>
          <w:szCs w:val="22"/>
          <w:rtl/>
        </w:rPr>
        <w:t xml:space="preserve"> ולהתרגש מהבנת התורה</w:t>
      </w:r>
    </w:p>
    <w:p w14:paraId="09B9664C" w14:textId="77777777" w:rsidR="00612652" w:rsidRPr="00C54968" w:rsidRDefault="00612652" w:rsidP="002D608A">
      <w:pPr>
        <w:contextualSpacing/>
        <w:rPr>
          <w:rFonts w:ascii="David" w:eastAsia="Calibri" w:hAnsi="David" w:cs="David"/>
          <w:strike/>
          <w:sz w:val="8"/>
          <w:szCs w:val="8"/>
          <w:rtl/>
        </w:rPr>
      </w:pPr>
    </w:p>
    <w:p w14:paraId="3BD571F1" w14:textId="77777777" w:rsidR="002D0BDB" w:rsidRPr="002D0BDB" w:rsidRDefault="002D0BDB" w:rsidP="002D0BDB">
      <w:pPr>
        <w:keepNext/>
        <w:keepLines/>
        <w:contextualSpacing/>
        <w:outlineLvl w:val="0"/>
        <w:rPr>
          <w:rFonts w:ascii="David" w:hAnsi="David" w:cs="David"/>
          <w:b/>
          <w:bCs/>
          <w:color w:val="0070C0"/>
          <w:sz w:val="32"/>
          <w:szCs w:val="32"/>
          <w:rtl/>
        </w:rPr>
      </w:pPr>
      <w:bookmarkStart w:id="5" w:name="_Hlk208479582"/>
      <w:r w:rsidRPr="002D0BDB">
        <w:rPr>
          <w:rFonts w:ascii="David" w:hAnsi="David" w:cs="David" w:hint="cs"/>
          <w:b/>
          <w:bCs/>
          <w:color w:val="0070C0"/>
          <w:sz w:val="32"/>
          <w:szCs w:val="32"/>
          <w:rtl/>
        </w:rPr>
        <w:t xml:space="preserve">עשר </w:t>
      </w:r>
      <w:proofErr w:type="spellStart"/>
      <w:r w:rsidRPr="002D0BDB">
        <w:rPr>
          <w:rFonts w:ascii="David" w:hAnsi="David" w:cs="David" w:hint="cs"/>
          <w:b/>
          <w:bCs/>
          <w:color w:val="0070C0"/>
          <w:sz w:val="32"/>
          <w:szCs w:val="32"/>
          <w:rtl/>
        </w:rPr>
        <w:t>אעשרנו</w:t>
      </w:r>
      <w:proofErr w:type="spellEnd"/>
      <w:r w:rsidRPr="002D0BDB">
        <w:rPr>
          <w:rFonts w:ascii="David" w:hAnsi="David" w:cs="David" w:hint="cs"/>
          <w:b/>
          <w:bCs/>
          <w:color w:val="0070C0"/>
          <w:sz w:val="32"/>
          <w:szCs w:val="32"/>
          <w:rtl/>
        </w:rPr>
        <w:t xml:space="preserve"> לך</w:t>
      </w:r>
    </w:p>
    <w:p w14:paraId="06810C43" w14:textId="77777777" w:rsidR="002D0BDB" w:rsidRPr="002D0BDB" w:rsidRDefault="002D0BDB" w:rsidP="002D0BDB">
      <w:pPr>
        <w:contextualSpacing/>
        <w:rPr>
          <w:rFonts w:ascii="David" w:eastAsia="Calibri" w:hAnsi="David" w:cs="David"/>
          <w:rtl/>
        </w:rPr>
      </w:pPr>
    </w:p>
    <w:p w14:paraId="1FC0146C" w14:textId="77777777" w:rsidR="002D0BDB" w:rsidRPr="002D0BDB" w:rsidRDefault="002D0BDB" w:rsidP="002D0BDB">
      <w:pPr>
        <w:contextualSpacing/>
        <w:rPr>
          <w:rFonts w:ascii="David" w:eastAsia="Calibri" w:hAnsi="David" w:cs="David"/>
          <w:rtl/>
        </w:rPr>
      </w:pPr>
      <w:r w:rsidRPr="002D0BDB">
        <w:rPr>
          <w:rFonts w:ascii="David" w:eastAsia="Calibri" w:hAnsi="David" w:cs="David" w:hint="cs"/>
          <w:rtl/>
        </w:rPr>
        <w:t xml:space="preserve">מי כעמך ישראל, המדקדקים במצוות ומבקשים לברר את החיובים החלים עליהם. מידה מרובה נמדדת להם כאשר הם משקיעים ומקפידים הקפדה יתרה על קיום מצוות צדקה. </w:t>
      </w:r>
    </w:p>
    <w:p w14:paraId="26DC41E9" w14:textId="77777777" w:rsidR="002D0BDB" w:rsidRPr="002D0BDB" w:rsidRDefault="002D0BDB" w:rsidP="002D0BDB">
      <w:pPr>
        <w:contextualSpacing/>
        <w:rPr>
          <w:rFonts w:ascii="David" w:eastAsia="Calibri" w:hAnsi="David" w:cs="David"/>
          <w:rtl/>
        </w:rPr>
      </w:pPr>
      <w:r w:rsidRPr="002D0BDB">
        <w:rPr>
          <w:rFonts w:ascii="David" w:eastAsia="Calibri" w:hAnsi="David" w:cs="David" w:hint="cs"/>
          <w:rtl/>
        </w:rPr>
        <w:t xml:space="preserve">לאחרונה זכיתי להישאל שאלות רבות בתחום של מעשר כספים. לכבוד מוצאי שבת פרשת "עשר </w:t>
      </w:r>
      <w:proofErr w:type="spellStart"/>
      <w:r w:rsidRPr="002D0BDB">
        <w:rPr>
          <w:rFonts w:ascii="David" w:eastAsia="Calibri" w:hAnsi="David" w:cs="David" w:hint="cs"/>
          <w:rtl/>
        </w:rPr>
        <w:t>אעשרנו</w:t>
      </w:r>
      <w:proofErr w:type="spellEnd"/>
      <w:r w:rsidRPr="002D0BDB">
        <w:rPr>
          <w:rFonts w:ascii="David" w:eastAsia="Calibri" w:hAnsi="David" w:cs="David" w:hint="cs"/>
          <w:rtl/>
        </w:rPr>
        <w:t xml:space="preserve"> לך" חשבתי שיועיל לציבור לשתף במספר יסודות בהלכה מעניינת זו.</w:t>
      </w:r>
    </w:p>
    <w:p w14:paraId="6AD956D7" w14:textId="77777777" w:rsidR="002D0BDB" w:rsidRPr="002D0BDB" w:rsidRDefault="002D0BDB" w:rsidP="002D0BDB">
      <w:pPr>
        <w:contextualSpacing/>
        <w:rPr>
          <w:rFonts w:ascii="David" w:eastAsia="Calibri" w:hAnsi="David" w:cs="David"/>
          <w:rtl/>
        </w:rPr>
      </w:pPr>
    </w:p>
    <w:p w14:paraId="2EE57616" w14:textId="77777777" w:rsidR="002D0BDB" w:rsidRPr="002D0BDB" w:rsidRDefault="002D0BDB" w:rsidP="002D0BDB">
      <w:pPr>
        <w:contextualSpacing/>
        <w:rPr>
          <w:rFonts w:ascii="David" w:eastAsia="Calibri" w:hAnsi="David" w:cs="David"/>
          <w:rtl/>
        </w:rPr>
      </w:pPr>
      <w:r w:rsidRPr="002D0BDB">
        <w:rPr>
          <w:rFonts w:ascii="David" w:eastAsia="Calibri" w:hAnsi="David" w:cs="David" w:hint="cs"/>
          <w:rtl/>
        </w:rPr>
        <w:t xml:space="preserve">במדרשי ההלכה מופיעים שני מקורות ביחס למעשר הכספים: את האחד פגשנו בפרשת השבת האחרונה, "כל אשר </w:t>
      </w:r>
      <w:proofErr w:type="spellStart"/>
      <w:r w:rsidRPr="002D0BDB">
        <w:rPr>
          <w:rFonts w:ascii="David" w:eastAsia="Calibri" w:hAnsi="David" w:cs="David" w:hint="cs"/>
          <w:rtl/>
        </w:rPr>
        <w:t>תתן</w:t>
      </w:r>
      <w:proofErr w:type="spellEnd"/>
      <w:r w:rsidRPr="002D0BDB">
        <w:rPr>
          <w:rFonts w:ascii="David" w:eastAsia="Calibri" w:hAnsi="David" w:cs="David" w:hint="cs"/>
          <w:rtl/>
        </w:rPr>
        <w:t xml:space="preserve"> לי עשר </w:t>
      </w:r>
      <w:proofErr w:type="spellStart"/>
      <w:r w:rsidRPr="002D0BDB">
        <w:rPr>
          <w:rFonts w:ascii="David" w:eastAsia="Calibri" w:hAnsi="David" w:cs="David" w:hint="cs"/>
          <w:rtl/>
        </w:rPr>
        <w:t>אעשרנו</w:t>
      </w:r>
      <w:proofErr w:type="spellEnd"/>
      <w:r w:rsidRPr="002D0BDB">
        <w:rPr>
          <w:rFonts w:ascii="David" w:eastAsia="Calibri" w:hAnsi="David" w:cs="David" w:hint="cs"/>
          <w:rtl/>
        </w:rPr>
        <w:t xml:space="preserve"> לך". השני מבוסס על דרשת הפסוק "עשר תעשר את כל תבואת זרעך" </w:t>
      </w:r>
      <w:r w:rsidRPr="002D0BDB">
        <w:rPr>
          <w:rFonts w:ascii="David" w:eastAsia="Calibri" w:hAnsi="David" w:cs="David"/>
          <w:rtl/>
        </w:rPr>
        <w:t>–</w:t>
      </w:r>
      <w:r w:rsidRPr="002D0BDB">
        <w:rPr>
          <w:rFonts w:ascii="David" w:eastAsia="Calibri" w:hAnsi="David" w:cs="David" w:hint="cs"/>
          <w:rtl/>
        </w:rPr>
        <w:t xml:space="preserve"> מדוע התורה נקטה בלשון "כל" תבואת זרעך, כמובן שאם יש חובה לעשר, יש לעשר </w:t>
      </w:r>
      <w:proofErr w:type="spellStart"/>
      <w:r w:rsidRPr="002D0BDB">
        <w:rPr>
          <w:rFonts w:ascii="David" w:eastAsia="Calibri" w:hAnsi="David" w:cs="David" w:hint="cs"/>
          <w:rtl/>
        </w:rPr>
        <w:t>מהכל</w:t>
      </w:r>
      <w:proofErr w:type="spellEnd"/>
      <w:r w:rsidRPr="002D0BDB">
        <w:rPr>
          <w:rFonts w:ascii="David" w:eastAsia="Calibri" w:hAnsi="David" w:cs="David" w:hint="cs"/>
          <w:rtl/>
        </w:rPr>
        <w:t>? מכאן למדו רבותינו שיש לעשר גם ממה שאינו תבואת הארץ.</w:t>
      </w:r>
    </w:p>
    <w:p w14:paraId="33EFE6C3" w14:textId="77777777" w:rsidR="002D0BDB" w:rsidRPr="002D0BDB" w:rsidRDefault="002D0BDB" w:rsidP="002D0BDB">
      <w:pPr>
        <w:contextualSpacing/>
        <w:rPr>
          <w:rFonts w:ascii="David" w:eastAsia="Calibri" w:hAnsi="David" w:cs="David"/>
          <w:rtl/>
        </w:rPr>
      </w:pPr>
    </w:p>
    <w:p w14:paraId="1574863B" w14:textId="77777777" w:rsidR="002D0BDB" w:rsidRPr="002D0BDB" w:rsidRDefault="002D0BDB" w:rsidP="002D0BDB">
      <w:pPr>
        <w:contextualSpacing/>
        <w:rPr>
          <w:rFonts w:ascii="David" w:eastAsia="Calibri" w:hAnsi="David" w:cs="David"/>
          <w:rtl/>
        </w:rPr>
      </w:pPr>
      <w:r w:rsidRPr="002D0BDB">
        <w:rPr>
          <w:rFonts w:ascii="David" w:eastAsia="Calibri" w:hAnsi="David" w:cs="David" w:hint="cs"/>
          <w:rtl/>
        </w:rPr>
        <w:t>התוספות (תענית ט.)</w:t>
      </w:r>
      <w:r w:rsidRPr="002D0BDB">
        <w:rPr>
          <w:rFonts w:ascii="David" w:eastAsia="Calibri" w:hAnsi="David" w:cs="David" w:hint="cs"/>
        </w:rPr>
        <w:t xml:space="preserve"> </w:t>
      </w:r>
      <w:r w:rsidRPr="002D0BDB">
        <w:rPr>
          <w:rFonts w:ascii="David" w:eastAsia="Calibri" w:hAnsi="David" w:cs="David" w:hint="cs"/>
          <w:rtl/>
        </w:rPr>
        <w:t xml:space="preserve">מביאים את דרשת הספרי, מלשונה משמע שחובת מעשר כספים היא מן התורה, ולכך נוטה החוות יאיר (סימן </w:t>
      </w:r>
      <w:proofErr w:type="spellStart"/>
      <w:r w:rsidRPr="002D0BDB">
        <w:rPr>
          <w:rFonts w:ascii="David" w:eastAsia="Calibri" w:hAnsi="David" w:cs="David" w:hint="cs"/>
          <w:rtl/>
        </w:rPr>
        <w:t>רכד</w:t>
      </w:r>
      <w:proofErr w:type="spellEnd"/>
      <w:r w:rsidRPr="002D0BDB">
        <w:rPr>
          <w:rFonts w:ascii="David" w:eastAsia="Calibri" w:hAnsi="David" w:cs="David" w:hint="cs"/>
          <w:rtl/>
        </w:rPr>
        <w:t xml:space="preserve">). אך בילקוט שמעוני נאמר בדרשה "רמז" לחובת מעשר הכספים ממסחר. </w:t>
      </w:r>
      <w:proofErr w:type="spellStart"/>
      <w:r w:rsidRPr="002D0BDB">
        <w:rPr>
          <w:rFonts w:ascii="David" w:eastAsia="Calibri" w:hAnsi="David" w:cs="David" w:hint="cs"/>
          <w:rtl/>
        </w:rPr>
        <w:t>המהרי"ל</w:t>
      </w:r>
      <w:proofErr w:type="spellEnd"/>
      <w:r w:rsidRPr="002D0BDB">
        <w:rPr>
          <w:rFonts w:ascii="David" w:eastAsia="Calibri" w:hAnsi="David" w:cs="David" w:hint="cs"/>
          <w:rtl/>
        </w:rPr>
        <w:t xml:space="preserve"> הבין מכך שהחובה היא מדרבנן, ואילו </w:t>
      </w:r>
      <w:proofErr w:type="spellStart"/>
      <w:r w:rsidRPr="002D0BDB">
        <w:rPr>
          <w:rFonts w:ascii="David" w:eastAsia="Calibri" w:hAnsi="David" w:cs="David" w:hint="cs"/>
          <w:rtl/>
        </w:rPr>
        <w:t>המהר"ם</w:t>
      </w:r>
      <w:proofErr w:type="spellEnd"/>
      <w:r w:rsidRPr="002D0BDB">
        <w:rPr>
          <w:rFonts w:ascii="David" w:eastAsia="Calibri" w:hAnsi="David" w:cs="David" w:hint="cs"/>
          <w:rtl/>
        </w:rPr>
        <w:t xml:space="preserve"> מרוטנברג </w:t>
      </w:r>
      <w:proofErr w:type="spellStart"/>
      <w:r w:rsidRPr="002D0BDB">
        <w:rPr>
          <w:rFonts w:ascii="David" w:eastAsia="Calibri" w:hAnsi="David" w:cs="David" w:hint="cs"/>
          <w:rtl/>
        </w:rPr>
        <w:t>והב"ח</w:t>
      </w:r>
      <w:proofErr w:type="spellEnd"/>
      <w:r w:rsidRPr="002D0BDB">
        <w:rPr>
          <w:rFonts w:ascii="David" w:eastAsia="Calibri" w:hAnsi="David" w:cs="David" w:hint="cs"/>
          <w:rtl/>
        </w:rPr>
        <w:t xml:space="preserve"> (סימן שלא) הבינו שהוא מנהג בלבד.</w:t>
      </w:r>
    </w:p>
    <w:p w14:paraId="324E5289" w14:textId="77777777" w:rsidR="002D0BDB" w:rsidRPr="002D0BDB" w:rsidRDefault="002D0BDB" w:rsidP="002D0BDB">
      <w:pPr>
        <w:contextualSpacing/>
        <w:rPr>
          <w:rFonts w:ascii="David" w:eastAsia="Calibri" w:hAnsi="David" w:cs="David"/>
          <w:rtl/>
        </w:rPr>
      </w:pPr>
      <w:r w:rsidRPr="002D0BDB">
        <w:rPr>
          <w:rFonts w:ascii="David" w:eastAsia="Calibri" w:hAnsi="David" w:cs="David" w:hint="cs"/>
          <w:rtl/>
        </w:rPr>
        <w:t>כל הללו מניחים שיש לעשר את הכספים, וחולקים בשאלה אם זו חובה מן התורה, מדרבנן, או רק מכוח מנהג.</w:t>
      </w:r>
    </w:p>
    <w:p w14:paraId="01C12817" w14:textId="77777777" w:rsidR="002D0BDB" w:rsidRPr="002D0BDB" w:rsidRDefault="002D0BDB" w:rsidP="002D0BDB">
      <w:pPr>
        <w:contextualSpacing/>
        <w:rPr>
          <w:rFonts w:ascii="David" w:eastAsia="Calibri" w:hAnsi="David" w:cs="David"/>
          <w:rtl/>
        </w:rPr>
      </w:pPr>
      <w:r w:rsidRPr="002D0BDB">
        <w:rPr>
          <w:rFonts w:ascii="David" w:eastAsia="Calibri" w:hAnsi="David" w:cs="David" w:hint="cs"/>
          <w:rtl/>
        </w:rPr>
        <w:t>אך הרמב"ם (בהלכות מתנות עניים פרק ז) מנסח את הדברים בצורה שונה לחלוטין. הוא כותב כך:</w:t>
      </w:r>
    </w:p>
    <w:p w14:paraId="6A2BB76B" w14:textId="77777777" w:rsidR="002D0BDB" w:rsidRPr="002D0BDB" w:rsidRDefault="002D0BDB" w:rsidP="002D0BDB">
      <w:pPr>
        <w:contextualSpacing/>
        <w:rPr>
          <w:rFonts w:ascii="David" w:eastAsia="Calibri" w:hAnsi="David" w:cs="David"/>
          <w:rtl/>
        </w:rPr>
      </w:pPr>
      <w:r w:rsidRPr="002D0BDB">
        <w:rPr>
          <w:rFonts w:ascii="David" w:eastAsia="Calibri" w:hAnsi="David" w:cs="David" w:hint="cs"/>
          <w:rtl/>
        </w:rPr>
        <w:t>כאשר עני מבקש צדקה, מוטל עלינו לפרנס אותו, עד שישוב לרמת החיים הראויה לו. ראוי לציון שהמשמעות היא שאם בחוויה של האדם חסר לו רכב לנסיעות, רכישת רכב עבורו היא קיום של מצוות צדקה. אך מה קורה אם אינך מסוגל לפרנס אותו ברמת החיים הראויה לו? ברגע שתתן עשירית מהונך, אתה פטור מלהמשיך לפרנס אותו (הוא ממשיך ואומר שראוי גם לתת יותר, עד חומש).</w:t>
      </w:r>
    </w:p>
    <w:p w14:paraId="2A288580" w14:textId="77777777" w:rsidR="002D0BDB" w:rsidRPr="002D0BDB" w:rsidRDefault="002D0BDB" w:rsidP="002D0BDB">
      <w:pPr>
        <w:contextualSpacing/>
        <w:rPr>
          <w:rFonts w:ascii="David" w:eastAsia="Calibri" w:hAnsi="David" w:cs="David"/>
          <w:rtl/>
        </w:rPr>
      </w:pPr>
      <w:r w:rsidRPr="002D0BDB">
        <w:rPr>
          <w:rFonts w:ascii="David" w:eastAsia="Calibri" w:hAnsi="David" w:cs="David" w:hint="cs"/>
          <w:rtl/>
        </w:rPr>
        <w:lastRenderedPageBreak/>
        <w:t>לפי השיטות הקודמות יש שני דינים נפרדים: יש חובה לתת צדקה. יש חובה אחרת לעשר את הכסף. לפי הרמב"ם מעשר כספים זו נקודת הפטור של חיוב צדקה.</w:t>
      </w:r>
    </w:p>
    <w:p w14:paraId="6F96531E" w14:textId="77777777" w:rsidR="002D0BDB" w:rsidRPr="002D0BDB" w:rsidRDefault="002D0BDB" w:rsidP="002D0BDB">
      <w:pPr>
        <w:contextualSpacing/>
        <w:rPr>
          <w:rFonts w:ascii="David" w:eastAsia="Calibri" w:hAnsi="David" w:cs="David"/>
          <w:rtl/>
        </w:rPr>
      </w:pPr>
      <w:r w:rsidRPr="002D0BDB">
        <w:rPr>
          <w:rFonts w:ascii="David" w:eastAsia="Calibri" w:hAnsi="David" w:cs="David" w:hint="cs"/>
          <w:rtl/>
        </w:rPr>
        <w:t>לתובנה זו יש השלכות רבות:</w:t>
      </w:r>
    </w:p>
    <w:p w14:paraId="74FF9B02" w14:textId="77777777" w:rsidR="002D0BDB" w:rsidRPr="002D0BDB" w:rsidRDefault="002D0BDB" w:rsidP="002D0BDB">
      <w:pPr>
        <w:contextualSpacing/>
        <w:rPr>
          <w:rFonts w:ascii="David" w:eastAsia="Calibri" w:hAnsi="David" w:cs="David"/>
          <w:rtl/>
        </w:rPr>
      </w:pPr>
      <w:r w:rsidRPr="002D0BDB">
        <w:rPr>
          <w:rFonts w:ascii="David" w:eastAsia="Calibri" w:hAnsi="David" w:cs="David" w:hint="cs"/>
          <w:rtl/>
        </w:rPr>
        <w:t>ראשית, לא יחדל אביון מקרב הארץ. יש המון עניים. אין אדם שמסוגל לפרנס את כולם. בעצם החצי הראשון של הרמב"ם הוא תיאורטי בלבד: אף אחד לא יפרנס את כל עניי עירו ובכך יקיים את מצוות צדקה במלואה. אדם יקצה עשירית (או יותר, עד חומש)</w:t>
      </w:r>
      <w:r w:rsidRPr="002D0BDB">
        <w:rPr>
          <w:rFonts w:ascii="David" w:eastAsia="Calibri" w:hAnsi="David" w:cs="David" w:hint="cs"/>
        </w:rPr>
        <w:t xml:space="preserve"> </w:t>
      </w:r>
      <w:r w:rsidRPr="002D0BDB">
        <w:rPr>
          <w:rFonts w:ascii="David" w:eastAsia="Calibri" w:hAnsi="David" w:cs="David" w:hint="cs"/>
          <w:rtl/>
        </w:rPr>
        <w:t>מכספו, ובכך הוא פטור מלהמשיך לעסוק בפרנסת העניים.</w:t>
      </w:r>
    </w:p>
    <w:p w14:paraId="0CEA9856" w14:textId="77777777" w:rsidR="002D0BDB" w:rsidRPr="002D0BDB" w:rsidRDefault="002D0BDB" w:rsidP="002D0BDB">
      <w:pPr>
        <w:contextualSpacing/>
        <w:rPr>
          <w:rFonts w:ascii="David" w:eastAsia="Calibri" w:hAnsi="David" w:cs="David"/>
          <w:rtl/>
        </w:rPr>
      </w:pPr>
      <w:r w:rsidRPr="002D0BDB">
        <w:rPr>
          <w:rFonts w:ascii="David" w:eastAsia="Calibri" w:hAnsi="David" w:cs="David" w:hint="cs"/>
          <w:rtl/>
        </w:rPr>
        <w:t xml:space="preserve">בנוסף, הערנו שגם לקנות לאדם רכב זו מצוות צדקה אם הוא חש חוסר בכך שאין לו רכב. אך דומה שלרובנו קשה לחשוב שיש ילדים עניים ללא פת לחם, ואנו מעסיקים את עצמנו ברכישת טויוטה עבור אותו מסכן. אך מהגדרה זו של הרמב"ם נמצאנו מורווחים משני הצדדים: מצד אחד, אדם יקצה עשירית מכספו לצדקה. </w:t>
      </w:r>
      <w:proofErr w:type="spellStart"/>
      <w:r w:rsidRPr="002D0BDB">
        <w:rPr>
          <w:rFonts w:ascii="David" w:eastAsia="Calibri" w:hAnsi="David" w:cs="David" w:hint="cs"/>
          <w:rtl/>
        </w:rPr>
        <w:t>יתן</w:t>
      </w:r>
      <w:proofErr w:type="spellEnd"/>
      <w:r w:rsidRPr="002D0BDB">
        <w:rPr>
          <w:rFonts w:ascii="David" w:eastAsia="Calibri" w:hAnsi="David" w:cs="David" w:hint="cs"/>
          <w:rtl/>
        </w:rPr>
        <w:t xml:space="preserve"> לצדקה הנראית לו חשובה ומשמעותית. יבוא עני ויבקש שיקנה עבורו טויוטה, לקיים מה שנאמר "מחסורו אשר יחסר לו". יענה לו הנותן: נכון, אבל בחרתי לתת את זה לצדקה אחרת. מצד שני, הנותן גם אינו נדרש לבדוק מהי הצדקה הקריטית ומשמעותית ביותר. גם לקנות את מה שחסר לאדם אחר זה קיום של מצוות צדקה (גם אם בהתבוננות עמוקה יותר יש צדקות חשובות ומשמעותיות יותר).</w:t>
      </w:r>
    </w:p>
    <w:p w14:paraId="1EE2D16B" w14:textId="77777777" w:rsidR="002D0BDB" w:rsidRPr="002D0BDB" w:rsidRDefault="002D0BDB" w:rsidP="002D0BDB">
      <w:pPr>
        <w:contextualSpacing/>
        <w:rPr>
          <w:rFonts w:ascii="David" w:eastAsia="Calibri" w:hAnsi="David" w:cs="David"/>
          <w:rtl/>
        </w:rPr>
      </w:pPr>
    </w:p>
    <w:p w14:paraId="7E88B5DB" w14:textId="77777777" w:rsidR="002D0BDB" w:rsidRPr="002D0BDB" w:rsidRDefault="002D0BDB" w:rsidP="002D0BDB">
      <w:pPr>
        <w:contextualSpacing/>
        <w:rPr>
          <w:rFonts w:ascii="David" w:eastAsia="Calibri" w:hAnsi="David" w:cs="David"/>
          <w:rtl/>
        </w:rPr>
      </w:pPr>
      <w:r w:rsidRPr="002D0BDB">
        <w:rPr>
          <w:rFonts w:ascii="David" w:eastAsia="Calibri" w:hAnsi="David" w:cs="David" w:hint="cs"/>
          <w:rtl/>
        </w:rPr>
        <w:t>יתכן ושורש המחלוקת נעוץ במקור הרעיון של מעשר כספים:</w:t>
      </w:r>
    </w:p>
    <w:p w14:paraId="5DB59768" w14:textId="77777777" w:rsidR="002D0BDB" w:rsidRPr="002D0BDB" w:rsidRDefault="002D0BDB" w:rsidP="002D0BDB">
      <w:pPr>
        <w:contextualSpacing/>
        <w:rPr>
          <w:rFonts w:ascii="David" w:eastAsia="Calibri" w:hAnsi="David" w:cs="David"/>
          <w:rtl/>
        </w:rPr>
      </w:pPr>
      <w:r w:rsidRPr="002D0BDB">
        <w:rPr>
          <w:rFonts w:ascii="David" w:eastAsia="Calibri" w:hAnsi="David" w:cs="David" w:hint="cs"/>
          <w:rtl/>
        </w:rPr>
        <w:t xml:space="preserve">בפרשת "עשר תעשר את כל תבואת זרעך היוצא השדה שנה שנה" מדובר על מעשר שני, הנאכל על ידי הבעלים בירושלים, ולאחר מכן מעשר עני. ההקשר בפרשה של מתן המעשרות לאחרים הוא הקשר של נתינה לאביונים </w:t>
      </w:r>
      <w:proofErr w:type="spellStart"/>
      <w:r w:rsidRPr="002D0BDB">
        <w:rPr>
          <w:rFonts w:ascii="David" w:eastAsia="Calibri" w:hAnsi="David" w:cs="David" w:hint="cs"/>
          <w:rtl/>
        </w:rPr>
        <w:t>בדווקא</w:t>
      </w:r>
      <w:proofErr w:type="spellEnd"/>
      <w:r w:rsidRPr="002D0BDB">
        <w:rPr>
          <w:rFonts w:ascii="David" w:eastAsia="Calibri" w:hAnsi="David" w:cs="David" w:hint="cs"/>
          <w:rtl/>
        </w:rPr>
        <w:t xml:space="preserve"> (הלוי שאין לו נחלה, הגר היתום והאלמנה). אם מקור מתן מעשר כספים מבוסס על הפסוקים הללו, הרי שמעשר כספים זו הרחבה של מצוות הצדקה.</w:t>
      </w:r>
    </w:p>
    <w:p w14:paraId="1A7E4C92" w14:textId="77777777" w:rsidR="002D0BDB" w:rsidRPr="002D0BDB" w:rsidRDefault="002D0BDB" w:rsidP="002D0BDB">
      <w:pPr>
        <w:contextualSpacing/>
        <w:rPr>
          <w:rFonts w:ascii="David" w:eastAsia="Calibri" w:hAnsi="David" w:cs="David"/>
          <w:rtl/>
        </w:rPr>
      </w:pPr>
      <w:r w:rsidRPr="002D0BDB">
        <w:rPr>
          <w:rFonts w:ascii="David" w:eastAsia="Calibri" w:hAnsi="David" w:cs="David" w:hint="cs"/>
          <w:rtl/>
        </w:rPr>
        <w:t xml:space="preserve">בפרשה הקודמת נאמר "כל אשר </w:t>
      </w:r>
      <w:proofErr w:type="spellStart"/>
      <w:r w:rsidRPr="002D0BDB">
        <w:rPr>
          <w:rFonts w:ascii="David" w:eastAsia="Calibri" w:hAnsi="David" w:cs="David" w:hint="cs"/>
          <w:rtl/>
        </w:rPr>
        <w:t>תתן</w:t>
      </w:r>
      <w:proofErr w:type="spellEnd"/>
      <w:r w:rsidRPr="002D0BDB">
        <w:rPr>
          <w:rFonts w:ascii="David" w:eastAsia="Calibri" w:hAnsi="David" w:cs="David" w:hint="cs"/>
          <w:rtl/>
        </w:rPr>
        <w:t xml:space="preserve"> לי עשר </w:t>
      </w:r>
      <w:proofErr w:type="spellStart"/>
      <w:r w:rsidRPr="002D0BDB">
        <w:rPr>
          <w:rFonts w:ascii="David" w:eastAsia="Calibri" w:hAnsi="David" w:cs="David" w:hint="cs"/>
          <w:rtl/>
        </w:rPr>
        <w:t>אעשרנו</w:t>
      </w:r>
      <w:proofErr w:type="spellEnd"/>
      <w:r w:rsidRPr="002D0BDB">
        <w:rPr>
          <w:rFonts w:ascii="David" w:eastAsia="Calibri" w:hAnsi="David" w:cs="David" w:hint="cs"/>
          <w:rtl/>
        </w:rPr>
        <w:t xml:space="preserve"> לך". הנושא אינו פרנסת עניים, אלא חובה על יעקב אבינו לקחת עשירית מהונו במסגרת עבודת ה' שלו. כלומר, הנושא אינו "כיצד לפרנס את העניים" אלא "כיצד יעקב אבינו עומד בהתחייבותו להביע את הכרת הטוב ומסירותו לבורא יתברך?". מבט זה מתאים יותר לפוסקים הקודמים שהבאנו, שלא קשרו ישירות את מעשר הכספים למצוות הצדקה.</w:t>
      </w:r>
    </w:p>
    <w:p w14:paraId="7A4C4411" w14:textId="77777777" w:rsidR="002D0BDB" w:rsidRPr="002D0BDB" w:rsidRDefault="002D0BDB" w:rsidP="002D0BDB">
      <w:pPr>
        <w:contextualSpacing/>
        <w:rPr>
          <w:rFonts w:ascii="David" w:eastAsia="Calibri" w:hAnsi="David" w:cs="David"/>
          <w:rtl/>
        </w:rPr>
      </w:pPr>
      <w:r w:rsidRPr="002D0BDB">
        <w:rPr>
          <w:rFonts w:ascii="David" w:eastAsia="Calibri" w:hAnsi="David" w:cs="David" w:hint="cs"/>
          <w:rtl/>
        </w:rPr>
        <w:t xml:space="preserve">כמובן שמן הדברים עולות נפקא מינות מעשיות עצומות. לפי הרמב"ם, מעשר הכספים חייב להינתן אך ורק לעניים. אדם אינו פטור ממצוות צדקה עד שייתן עשירית מהונו. אך אם אנו למדים את מעשר הכספים מיעקב אבינו, היעד של מעשר הכספים שונה לחלוטין. יעקב אבינו אומר "כל אשר </w:t>
      </w:r>
      <w:proofErr w:type="spellStart"/>
      <w:r w:rsidRPr="002D0BDB">
        <w:rPr>
          <w:rFonts w:ascii="David" w:eastAsia="Calibri" w:hAnsi="David" w:cs="David" w:hint="cs"/>
          <w:rtl/>
        </w:rPr>
        <w:t>תתן</w:t>
      </w:r>
      <w:proofErr w:type="spellEnd"/>
      <w:r w:rsidRPr="002D0BDB">
        <w:rPr>
          <w:rFonts w:ascii="David" w:eastAsia="Calibri" w:hAnsi="David" w:cs="David" w:hint="cs"/>
          <w:rtl/>
        </w:rPr>
        <w:t xml:space="preserve"> לי עשר </w:t>
      </w:r>
      <w:proofErr w:type="spellStart"/>
      <w:r w:rsidRPr="002D0BDB">
        <w:rPr>
          <w:rFonts w:ascii="David" w:eastAsia="Calibri" w:hAnsi="David" w:cs="David" w:hint="cs"/>
          <w:rtl/>
        </w:rPr>
        <w:t>אעשרנו</w:t>
      </w:r>
      <w:proofErr w:type="spellEnd"/>
      <w:r w:rsidRPr="002D0BDB">
        <w:rPr>
          <w:rFonts w:ascii="David" w:eastAsia="Calibri" w:hAnsi="David" w:cs="David" w:hint="cs"/>
          <w:rtl/>
        </w:rPr>
        <w:t xml:space="preserve"> </w:t>
      </w:r>
      <w:r w:rsidRPr="002D0BDB">
        <w:rPr>
          <w:rFonts w:ascii="David" w:eastAsia="Calibri" w:hAnsi="David" w:cs="David" w:hint="cs"/>
          <w:b/>
          <w:bCs/>
          <w:rtl/>
        </w:rPr>
        <w:t>לך</w:t>
      </w:r>
      <w:r w:rsidRPr="002D0BDB">
        <w:rPr>
          <w:rFonts w:ascii="David" w:eastAsia="Calibri" w:hAnsi="David" w:cs="David" w:hint="cs"/>
          <w:rtl/>
        </w:rPr>
        <w:t xml:space="preserve">". מי זה "לך"? לכאורה לא לעניים, אלא לקב"ה. כמובן שגם לתת לעניים זה חלק מעבודת ה'. אבל השקעת הכסף בדברים אחרים המחזקים את שם ה' בעולם ללא ספק כלולים בזה. אם מקור הדין הוא יעקב אבינו, לכאורה ניתן ואף ראוי לתת את הכסף לכל דבר המחזק את שם ה' בעולם: ללימוד תורה, לבתי כנסת, לבניית מקוואות, </w:t>
      </w:r>
      <w:proofErr w:type="spellStart"/>
      <w:r w:rsidRPr="002D0BDB">
        <w:rPr>
          <w:rFonts w:ascii="David" w:eastAsia="Calibri" w:hAnsi="David" w:cs="David" w:hint="cs"/>
          <w:rtl/>
        </w:rPr>
        <w:t>וכו</w:t>
      </w:r>
      <w:proofErr w:type="spellEnd"/>
      <w:r w:rsidRPr="002D0BDB">
        <w:rPr>
          <w:rFonts w:ascii="David" w:eastAsia="Calibri" w:hAnsi="David" w:cs="David" w:hint="cs"/>
          <w:rtl/>
        </w:rPr>
        <w:t>'.</w:t>
      </w:r>
    </w:p>
    <w:p w14:paraId="5ADC47DF" w14:textId="77777777" w:rsidR="002D0BDB" w:rsidRPr="002D0BDB" w:rsidRDefault="002D0BDB" w:rsidP="002D0BDB">
      <w:pPr>
        <w:contextualSpacing/>
        <w:rPr>
          <w:rFonts w:ascii="David" w:eastAsia="Calibri" w:hAnsi="David" w:cs="David"/>
          <w:rtl/>
        </w:rPr>
      </w:pPr>
    </w:p>
    <w:p w14:paraId="4FBE0E0D" w14:textId="77777777" w:rsidR="002D0BDB" w:rsidRPr="002D0BDB" w:rsidRDefault="002D0BDB" w:rsidP="002D0BDB">
      <w:pPr>
        <w:contextualSpacing/>
        <w:rPr>
          <w:rFonts w:ascii="David" w:eastAsia="Calibri" w:hAnsi="David" w:cs="David"/>
          <w:rtl/>
        </w:rPr>
      </w:pPr>
      <w:r w:rsidRPr="002D0BDB">
        <w:rPr>
          <w:rFonts w:ascii="David" w:eastAsia="Calibri" w:hAnsi="David" w:cs="David" w:hint="cs"/>
          <w:rtl/>
        </w:rPr>
        <w:t>לאור תובנות אלה נצא למסע של מספר שבועות, בהם נבקש לענות על השאלות הבאות:</w:t>
      </w:r>
    </w:p>
    <w:p w14:paraId="492DF2F9" w14:textId="77777777" w:rsidR="002D0BDB" w:rsidRPr="002D0BDB" w:rsidRDefault="002D0BDB" w:rsidP="002D0BDB">
      <w:pPr>
        <w:numPr>
          <w:ilvl w:val="0"/>
          <w:numId w:val="12"/>
        </w:numPr>
        <w:contextualSpacing/>
        <w:jc w:val="both"/>
        <w:rPr>
          <w:rFonts w:ascii="David" w:eastAsia="Calibri" w:hAnsi="David" w:cs="David"/>
        </w:rPr>
      </w:pPr>
      <w:r w:rsidRPr="002D0BDB">
        <w:rPr>
          <w:rFonts w:ascii="David" w:eastAsia="Calibri" w:hAnsi="David" w:cs="David" w:hint="cs"/>
          <w:rtl/>
        </w:rPr>
        <w:t>למי ראוי, ולמי מותר לתת את מעשר הכספים?</w:t>
      </w:r>
    </w:p>
    <w:p w14:paraId="02CF03AB" w14:textId="77777777" w:rsidR="002D0BDB" w:rsidRPr="002D0BDB" w:rsidRDefault="002D0BDB" w:rsidP="002D0BDB">
      <w:pPr>
        <w:numPr>
          <w:ilvl w:val="0"/>
          <w:numId w:val="12"/>
        </w:numPr>
        <w:contextualSpacing/>
        <w:jc w:val="both"/>
        <w:rPr>
          <w:rFonts w:ascii="David" w:eastAsia="Calibri" w:hAnsi="David" w:cs="David"/>
        </w:rPr>
      </w:pPr>
      <w:r w:rsidRPr="002D0BDB">
        <w:rPr>
          <w:rFonts w:ascii="David" w:eastAsia="Calibri" w:hAnsi="David" w:cs="David" w:hint="cs"/>
          <w:rtl/>
        </w:rPr>
        <w:t>מאלו הכנסות יש להפריש מעשר כספים?</w:t>
      </w:r>
    </w:p>
    <w:p w14:paraId="5ACC55FE" w14:textId="77777777" w:rsidR="002D0BDB" w:rsidRPr="002D0BDB" w:rsidRDefault="002D0BDB" w:rsidP="002D0BDB">
      <w:pPr>
        <w:numPr>
          <w:ilvl w:val="0"/>
          <w:numId w:val="12"/>
        </w:numPr>
        <w:contextualSpacing/>
        <w:jc w:val="both"/>
        <w:rPr>
          <w:rFonts w:ascii="David" w:eastAsia="Calibri" w:hAnsi="David" w:cs="David"/>
          <w:rtl/>
        </w:rPr>
      </w:pPr>
      <w:r w:rsidRPr="002D0BDB">
        <w:rPr>
          <w:rFonts w:ascii="David" w:eastAsia="Calibri" w:hAnsi="David" w:cs="David" w:hint="cs"/>
          <w:rtl/>
        </w:rPr>
        <w:t>אלו הוצאות כלולות במתן מעשר כספים, וכן אלו הוצאות ניתן לנכות כך שהכסף לא יהיה חייב במעשר כספים?</w:t>
      </w:r>
    </w:p>
    <w:p w14:paraId="6C0BC4D2" w14:textId="77777777" w:rsidR="002D0BDB" w:rsidRPr="002D0BDB" w:rsidRDefault="002D0BDB" w:rsidP="002D0BDB">
      <w:pPr>
        <w:contextualSpacing/>
        <w:rPr>
          <w:rFonts w:ascii="David" w:eastAsia="Calibri" w:hAnsi="David" w:cs="David"/>
          <w:rtl/>
        </w:rPr>
      </w:pPr>
    </w:p>
    <w:p w14:paraId="32CACE2B" w14:textId="295415D9" w:rsidR="00175477" w:rsidRPr="002D0BDB" w:rsidRDefault="00175477" w:rsidP="00FD222E">
      <w:pPr>
        <w:contextualSpacing/>
        <w:rPr>
          <w:rFonts w:ascii="David" w:eastAsia="Calibri" w:hAnsi="David" w:cs="David"/>
          <w:sz w:val="16"/>
          <w:szCs w:val="16"/>
          <w:rtl/>
        </w:rPr>
      </w:pPr>
    </w:p>
    <w:p w14:paraId="2E288221" w14:textId="77777777" w:rsidR="00D93BBC" w:rsidRDefault="001141B5" w:rsidP="002D0DAA">
      <w:pPr>
        <w:contextualSpacing/>
        <w:jc w:val="center"/>
        <w:rPr>
          <w:rtl/>
        </w:rPr>
      </w:pPr>
      <w:r w:rsidRPr="00A355EC">
        <w:rPr>
          <w:rFonts w:cs="David" w:hint="cs"/>
          <w:b/>
          <w:bCs/>
          <w:color w:val="0070C0"/>
          <w:rtl/>
          <w:lang w:eastAsia="he-IL"/>
        </w:rPr>
        <w:t xml:space="preserve">ניתן ליצור קשר עם הכותבים דרך:  </w:t>
      </w:r>
      <w:hyperlink r:id="rId18" w:history="1">
        <w:r w:rsidRPr="00A355EC">
          <w:rPr>
            <w:rFonts w:cs="David"/>
            <w:b/>
            <w:bCs/>
            <w:color w:val="0070C0"/>
            <w:u w:val="single"/>
            <w:lang w:eastAsia="he-IL"/>
          </w:rPr>
          <w:t>info@eretzhemdah.org</w:t>
        </w:r>
      </w:hyperlink>
      <w:r w:rsidRPr="001141B5">
        <w:rPr>
          <w:rFonts w:cs="David" w:hint="cs"/>
          <w:b/>
          <w:bCs/>
          <w:color w:val="0070C0"/>
          <w:rtl/>
          <w:lang w:eastAsia="he-IL"/>
        </w:rPr>
        <w:t xml:space="preserve">    </w:t>
      </w:r>
      <w:r w:rsidRPr="001141B5">
        <w:rPr>
          <w:rFonts w:hint="cs"/>
          <w:rtl/>
        </w:rPr>
        <w:t xml:space="preserve">  </w:t>
      </w:r>
      <w:bookmarkStart w:id="6" w:name="_Hlk208479624"/>
    </w:p>
    <w:p w14:paraId="37C9F07C" w14:textId="77777777" w:rsidR="00D93BBC" w:rsidRDefault="00D93BBC" w:rsidP="002D0DAA">
      <w:pPr>
        <w:contextualSpacing/>
        <w:jc w:val="center"/>
        <w:rPr>
          <w:rtl/>
        </w:rPr>
      </w:pPr>
    </w:p>
    <w:p w14:paraId="61362AEF" w14:textId="631500BB" w:rsidR="00A72E9C" w:rsidRDefault="00F44751" w:rsidP="002D0DAA">
      <w:pPr>
        <w:contextualSpacing/>
        <w:jc w:val="center"/>
        <w:rPr>
          <w:rStyle w:val="Hyperlink"/>
          <w:rFonts w:cs="David"/>
          <w:b/>
          <w:bCs/>
          <w:sz w:val="23"/>
          <w:szCs w:val="23"/>
          <w:u w:val="none"/>
          <w:rtl/>
          <w:lang w:eastAsia="he-IL"/>
        </w:rPr>
      </w:pPr>
      <w:hyperlink r:id="rId19" w:history="1">
        <w:r w:rsidR="001141B5" w:rsidRPr="00CB4B59">
          <w:rPr>
            <w:rStyle w:val="Hyperlink"/>
            <w:rFonts w:cs="David" w:hint="cs"/>
            <w:b/>
            <w:bCs/>
            <w:sz w:val="23"/>
            <w:szCs w:val="23"/>
            <w:rtl/>
            <w:lang w:eastAsia="he-IL"/>
          </w:rPr>
          <w:t xml:space="preserve">ארץ חמדה – קישור לשיעורי "מורנו" </w:t>
        </w:r>
        <w:proofErr w:type="spellStart"/>
        <w:r w:rsidR="001141B5" w:rsidRPr="00CB4B59">
          <w:rPr>
            <w:rStyle w:val="Hyperlink"/>
            <w:rFonts w:cs="David" w:hint="cs"/>
            <w:b/>
            <w:bCs/>
            <w:sz w:val="23"/>
            <w:szCs w:val="23"/>
            <w:rtl/>
            <w:lang w:eastAsia="he-IL"/>
          </w:rPr>
          <w:t>ביוטיוב</w:t>
        </w:r>
        <w:proofErr w:type="spellEnd"/>
      </w:hyperlink>
      <w:bookmarkEnd w:id="6"/>
    </w:p>
    <w:p w14:paraId="7D7B6EBD" w14:textId="362F0BC6" w:rsidR="001141B5" w:rsidRPr="000119F1" w:rsidRDefault="001141B5" w:rsidP="00A72E9C">
      <w:pPr>
        <w:contextualSpacing/>
        <w:rPr>
          <w:rFonts w:cs="David"/>
          <w:color w:val="0000FF"/>
          <w:sz w:val="14"/>
          <w:szCs w:val="14"/>
          <w:rtl/>
          <w:lang w:eastAsia="he-IL"/>
        </w:rPr>
      </w:pPr>
    </w:p>
    <w:tbl>
      <w:tblPr>
        <w:tblStyle w:val="1f8"/>
        <w:tblpPr w:leftFromText="180" w:rightFromText="180" w:vertAnchor="text" w:horzAnchor="margin" w:tblpXSpec="center" w:tblpY="142"/>
        <w:bidiVisual/>
        <w:tblW w:w="10906" w:type="dxa"/>
        <w:tblLook w:val="04A0" w:firstRow="1" w:lastRow="0" w:firstColumn="1" w:lastColumn="0" w:noHBand="0" w:noVBand="1"/>
      </w:tblPr>
      <w:tblGrid>
        <w:gridCol w:w="849"/>
        <w:gridCol w:w="1119"/>
        <w:gridCol w:w="11"/>
        <w:gridCol w:w="136"/>
        <w:gridCol w:w="565"/>
        <w:gridCol w:w="10"/>
        <w:gridCol w:w="1402"/>
        <w:gridCol w:w="149"/>
        <w:gridCol w:w="560"/>
        <w:gridCol w:w="153"/>
        <w:gridCol w:w="709"/>
        <w:gridCol w:w="563"/>
        <w:gridCol w:w="418"/>
        <w:gridCol w:w="582"/>
        <w:gridCol w:w="563"/>
        <w:gridCol w:w="272"/>
        <w:gridCol w:w="149"/>
        <w:gridCol w:w="845"/>
        <w:gridCol w:w="707"/>
        <w:gridCol w:w="856"/>
        <w:gridCol w:w="288"/>
      </w:tblGrid>
      <w:tr w:rsidR="001141B5" w:rsidRPr="005648DA" w14:paraId="0655418D" w14:textId="77777777" w:rsidTr="0073297B">
        <w:tc>
          <w:tcPr>
            <w:tcW w:w="7226" w:type="dxa"/>
            <w:gridSpan w:val="14"/>
            <w:tcBorders>
              <w:top w:val="single" w:sz="4" w:space="0" w:color="auto"/>
              <w:left w:val="single" w:sz="4" w:space="0" w:color="auto"/>
              <w:bottom w:val="nil"/>
              <w:right w:val="nil"/>
            </w:tcBorders>
            <w:vAlign w:val="center"/>
          </w:tcPr>
          <w:p w14:paraId="7167769F" w14:textId="77777777" w:rsidR="001141B5" w:rsidRPr="005648DA" w:rsidRDefault="001141B5" w:rsidP="001141B5">
            <w:pPr>
              <w:contextualSpacing/>
              <w:jc w:val="center"/>
              <w:rPr>
                <w:rFonts w:cs="David"/>
                <w:b/>
                <w:bCs/>
                <w:sz w:val="6"/>
                <w:szCs w:val="6"/>
                <w:u w:val="single"/>
                <w:rtl/>
              </w:rPr>
            </w:pPr>
          </w:p>
          <w:p w14:paraId="293EA7C7" w14:textId="77777777" w:rsidR="001141B5" w:rsidRPr="005648DA" w:rsidRDefault="001141B5" w:rsidP="001141B5">
            <w:pPr>
              <w:contextualSpacing/>
              <w:jc w:val="center"/>
              <w:rPr>
                <w:rFonts w:cs="David"/>
                <w:b/>
                <w:bCs/>
                <w:color w:val="0070C0"/>
                <w:sz w:val="21"/>
                <w:szCs w:val="21"/>
                <w:u w:val="single"/>
                <w:rtl/>
              </w:rPr>
            </w:pPr>
            <w:r w:rsidRPr="005648DA">
              <w:rPr>
                <w:rFonts w:cs="David"/>
                <w:b/>
                <w:bCs/>
                <w:color w:val="002060"/>
                <w:sz w:val="21"/>
                <w:szCs w:val="21"/>
                <w:u w:val="single"/>
                <w:rtl/>
              </w:rPr>
              <w:t>מתפללים לרפואת</w:t>
            </w:r>
            <w:r w:rsidRPr="005648DA">
              <w:rPr>
                <w:rFonts w:cs="David" w:hint="cs"/>
                <w:b/>
                <w:bCs/>
                <w:color w:val="002060"/>
                <w:sz w:val="21"/>
                <w:szCs w:val="21"/>
                <w:u w:val="single"/>
                <w:rtl/>
              </w:rPr>
              <w:t>ם</w:t>
            </w:r>
            <w:r w:rsidRPr="005648DA">
              <w:rPr>
                <w:rFonts w:cs="David"/>
                <w:b/>
                <w:bCs/>
                <w:color w:val="002060"/>
                <w:sz w:val="21"/>
                <w:szCs w:val="21"/>
                <w:u w:val="single"/>
                <w:rtl/>
              </w:rPr>
              <w:t xml:space="preserve"> השלימה</w:t>
            </w:r>
            <w:r w:rsidRPr="005648DA">
              <w:rPr>
                <w:rFonts w:cs="David" w:hint="cs"/>
                <w:b/>
                <w:bCs/>
                <w:color w:val="002060"/>
                <w:sz w:val="21"/>
                <w:szCs w:val="21"/>
                <w:u w:val="single"/>
                <w:rtl/>
              </w:rPr>
              <w:t xml:space="preserve">, </w:t>
            </w:r>
            <w:r w:rsidRPr="005648DA">
              <w:rPr>
                <w:rFonts w:cs="David"/>
                <w:b/>
                <w:bCs/>
                <w:color w:val="002060"/>
                <w:sz w:val="21"/>
                <w:szCs w:val="21"/>
                <w:u w:val="single"/>
                <w:rtl/>
              </w:rPr>
              <w:t xml:space="preserve"> בתוך שאר חולי עם ישרא</w:t>
            </w:r>
            <w:r w:rsidRPr="005648DA">
              <w:rPr>
                <w:rFonts w:cs="David" w:hint="cs"/>
                <w:b/>
                <w:bCs/>
                <w:color w:val="002060"/>
                <w:sz w:val="21"/>
                <w:szCs w:val="21"/>
                <w:u w:val="single"/>
                <w:rtl/>
              </w:rPr>
              <w:t>ל:</w:t>
            </w:r>
          </w:p>
        </w:tc>
        <w:tc>
          <w:tcPr>
            <w:tcW w:w="3680" w:type="dxa"/>
            <w:gridSpan w:val="7"/>
            <w:tcBorders>
              <w:top w:val="single" w:sz="4" w:space="0" w:color="auto"/>
              <w:left w:val="nil"/>
              <w:bottom w:val="nil"/>
              <w:right w:val="single" w:sz="4" w:space="0" w:color="auto"/>
            </w:tcBorders>
            <w:vAlign w:val="center"/>
          </w:tcPr>
          <w:p w14:paraId="63B73410" w14:textId="77777777" w:rsidR="001141B5" w:rsidRPr="005648DA" w:rsidRDefault="001141B5" w:rsidP="001141B5">
            <w:pPr>
              <w:contextualSpacing/>
              <w:jc w:val="center"/>
              <w:rPr>
                <w:rFonts w:ascii="Calibri" w:eastAsia="Calibri" w:hAnsi="Calibri" w:cs="David"/>
                <w:b/>
                <w:bCs/>
                <w:color w:val="0070C0"/>
                <w:sz w:val="19"/>
                <w:szCs w:val="19"/>
                <w:rtl/>
              </w:rPr>
            </w:pPr>
            <w:r w:rsidRPr="005648DA">
              <w:rPr>
                <w:rFonts w:cs="David" w:hint="cs"/>
                <w:b/>
                <w:bCs/>
                <w:color w:val="0070C0"/>
                <w:sz w:val="19"/>
                <w:szCs w:val="19"/>
                <w:rtl/>
              </w:rPr>
              <w:t>החייל, איתמר חיים בן ציפי ציפורה</w:t>
            </w:r>
          </w:p>
        </w:tc>
      </w:tr>
      <w:tr w:rsidR="001141B5" w:rsidRPr="005648DA" w14:paraId="6635B12E" w14:textId="77777777" w:rsidTr="0073297B">
        <w:tc>
          <w:tcPr>
            <w:tcW w:w="1968" w:type="dxa"/>
            <w:gridSpan w:val="2"/>
            <w:tcBorders>
              <w:top w:val="nil"/>
              <w:left w:val="single" w:sz="4" w:space="0" w:color="auto"/>
              <w:bottom w:val="nil"/>
              <w:right w:val="nil"/>
            </w:tcBorders>
            <w:vAlign w:val="center"/>
          </w:tcPr>
          <w:p w14:paraId="0FC07BBE" w14:textId="3E358C17" w:rsidR="001141B5" w:rsidRPr="005648DA" w:rsidRDefault="004A6FF9" w:rsidP="001141B5">
            <w:pPr>
              <w:spacing w:line="276" w:lineRule="auto"/>
              <w:contextualSpacing/>
              <w:jc w:val="center"/>
              <w:rPr>
                <w:rFonts w:cs="David"/>
                <w:b/>
                <w:bCs/>
                <w:color w:val="0070C0"/>
                <w:sz w:val="20"/>
                <w:szCs w:val="20"/>
              </w:rPr>
            </w:pPr>
            <w:r w:rsidRPr="005648DA">
              <w:rPr>
                <w:rFonts w:ascii="Calibri" w:eastAsia="Calibri" w:hAnsi="Calibri" w:cs="David" w:hint="cs"/>
                <w:b/>
                <w:bCs/>
                <w:color w:val="0070C0"/>
                <w:sz w:val="19"/>
                <w:szCs w:val="19"/>
                <w:rtl/>
              </w:rPr>
              <w:t>שמואל בן ברוריה</w:t>
            </w:r>
          </w:p>
        </w:tc>
        <w:tc>
          <w:tcPr>
            <w:tcW w:w="2986" w:type="dxa"/>
            <w:gridSpan w:val="8"/>
            <w:tcBorders>
              <w:top w:val="nil"/>
              <w:left w:val="nil"/>
              <w:bottom w:val="nil"/>
              <w:right w:val="nil"/>
            </w:tcBorders>
            <w:vAlign w:val="center"/>
          </w:tcPr>
          <w:p w14:paraId="6657E05E" w14:textId="77777777" w:rsidR="001141B5" w:rsidRPr="005648DA" w:rsidRDefault="001141B5" w:rsidP="001141B5">
            <w:pPr>
              <w:spacing w:line="276" w:lineRule="auto"/>
              <w:contextualSpacing/>
              <w:jc w:val="center"/>
              <w:rPr>
                <w:rFonts w:cs="David"/>
                <w:b/>
                <w:bCs/>
                <w:color w:val="0070C0"/>
                <w:sz w:val="20"/>
                <w:szCs w:val="20"/>
              </w:rPr>
            </w:pPr>
            <w:r w:rsidRPr="005648DA">
              <w:rPr>
                <w:rFonts w:cs="David"/>
                <w:b/>
                <w:bCs/>
                <w:color w:val="0070C0"/>
                <w:sz w:val="20"/>
                <w:szCs w:val="20"/>
                <w:rtl/>
              </w:rPr>
              <w:t>ניר רפאל בן רחל ברכה</w:t>
            </w:r>
          </w:p>
        </w:tc>
        <w:tc>
          <w:tcPr>
            <w:tcW w:w="2835" w:type="dxa"/>
            <w:gridSpan w:val="5"/>
            <w:tcBorders>
              <w:top w:val="nil"/>
              <w:left w:val="nil"/>
              <w:bottom w:val="nil"/>
              <w:right w:val="nil"/>
            </w:tcBorders>
            <w:vAlign w:val="center"/>
          </w:tcPr>
          <w:p w14:paraId="544766C4" w14:textId="77777777" w:rsidR="001141B5" w:rsidRPr="005648DA" w:rsidRDefault="001141B5" w:rsidP="001141B5">
            <w:pPr>
              <w:spacing w:line="276" w:lineRule="auto"/>
              <w:contextualSpacing/>
              <w:jc w:val="center"/>
              <w:rPr>
                <w:rFonts w:cs="David"/>
                <w:b/>
                <w:bCs/>
                <w:color w:val="0070C0"/>
                <w:sz w:val="20"/>
                <w:szCs w:val="20"/>
              </w:rPr>
            </w:pPr>
            <w:r w:rsidRPr="005648DA">
              <w:rPr>
                <w:rFonts w:cs="David"/>
                <w:b/>
                <w:bCs/>
                <w:color w:val="0070C0"/>
                <w:sz w:val="20"/>
                <w:szCs w:val="20"/>
                <w:rtl/>
              </w:rPr>
              <w:t>חנה בת אוריה</w:t>
            </w:r>
          </w:p>
        </w:tc>
        <w:tc>
          <w:tcPr>
            <w:tcW w:w="2829" w:type="dxa"/>
            <w:gridSpan w:val="5"/>
            <w:tcBorders>
              <w:top w:val="nil"/>
              <w:left w:val="nil"/>
              <w:bottom w:val="nil"/>
              <w:right w:val="nil"/>
            </w:tcBorders>
            <w:vAlign w:val="center"/>
          </w:tcPr>
          <w:p w14:paraId="523E4744" w14:textId="77777777" w:rsidR="001141B5" w:rsidRPr="005648DA" w:rsidRDefault="001141B5" w:rsidP="001141B5">
            <w:pPr>
              <w:spacing w:line="276" w:lineRule="auto"/>
              <w:contextualSpacing/>
              <w:jc w:val="center"/>
              <w:rPr>
                <w:rFonts w:cs="David"/>
                <w:b/>
                <w:bCs/>
                <w:color w:val="0070C0"/>
                <w:sz w:val="20"/>
                <w:szCs w:val="20"/>
              </w:rPr>
            </w:pPr>
            <w:r w:rsidRPr="005648DA">
              <w:rPr>
                <w:rFonts w:cs="David" w:hint="cs"/>
                <w:b/>
                <w:bCs/>
                <w:color w:val="0070C0"/>
                <w:sz w:val="20"/>
                <w:szCs w:val="20"/>
                <w:rtl/>
              </w:rPr>
              <w:t>טל</w:t>
            </w:r>
            <w:r w:rsidRPr="005648DA">
              <w:rPr>
                <w:rFonts w:cs="David"/>
                <w:b/>
                <w:bCs/>
                <w:color w:val="0070C0"/>
                <w:sz w:val="20"/>
                <w:szCs w:val="20"/>
                <w:rtl/>
              </w:rPr>
              <w:t xml:space="preserve"> שאול בן יפה</w:t>
            </w:r>
          </w:p>
        </w:tc>
        <w:tc>
          <w:tcPr>
            <w:tcW w:w="288" w:type="dxa"/>
            <w:tcBorders>
              <w:top w:val="nil"/>
              <w:left w:val="nil"/>
              <w:bottom w:val="nil"/>
              <w:right w:val="single" w:sz="4" w:space="0" w:color="auto"/>
            </w:tcBorders>
            <w:vAlign w:val="center"/>
          </w:tcPr>
          <w:p w14:paraId="3A40E248" w14:textId="77777777" w:rsidR="001141B5" w:rsidRPr="005648DA" w:rsidRDefault="001141B5" w:rsidP="001141B5">
            <w:pPr>
              <w:spacing w:line="252" w:lineRule="auto"/>
              <w:contextualSpacing/>
              <w:jc w:val="center"/>
              <w:rPr>
                <w:rFonts w:cs="David"/>
                <w:b/>
                <w:bCs/>
                <w:color w:val="0070C0"/>
                <w:sz w:val="19"/>
                <w:szCs w:val="19"/>
              </w:rPr>
            </w:pPr>
          </w:p>
        </w:tc>
      </w:tr>
      <w:tr w:rsidR="001141B5" w:rsidRPr="005648DA" w14:paraId="0504D26C" w14:textId="77777777" w:rsidTr="0073297B">
        <w:tc>
          <w:tcPr>
            <w:tcW w:w="849" w:type="dxa"/>
            <w:tcBorders>
              <w:top w:val="nil"/>
              <w:left w:val="single" w:sz="4" w:space="0" w:color="auto"/>
              <w:bottom w:val="nil"/>
              <w:right w:val="nil"/>
            </w:tcBorders>
            <w:vAlign w:val="center"/>
          </w:tcPr>
          <w:p w14:paraId="34DB276D" w14:textId="6F043BD2" w:rsidR="001141B5" w:rsidRPr="005648DA" w:rsidRDefault="001141B5" w:rsidP="001141B5">
            <w:pPr>
              <w:spacing w:line="276" w:lineRule="auto"/>
              <w:contextualSpacing/>
              <w:jc w:val="center"/>
              <w:rPr>
                <w:rFonts w:cs="David"/>
                <w:b/>
                <w:bCs/>
                <w:color w:val="0070C0"/>
                <w:sz w:val="19"/>
                <w:szCs w:val="19"/>
                <w:rtl/>
              </w:rPr>
            </w:pPr>
          </w:p>
        </w:tc>
        <w:tc>
          <w:tcPr>
            <w:tcW w:w="1841" w:type="dxa"/>
            <w:gridSpan w:val="5"/>
            <w:tcBorders>
              <w:top w:val="nil"/>
              <w:left w:val="nil"/>
              <w:bottom w:val="nil"/>
              <w:right w:val="nil"/>
            </w:tcBorders>
            <w:vAlign w:val="center"/>
          </w:tcPr>
          <w:p w14:paraId="568441C9" w14:textId="77777777" w:rsidR="001141B5" w:rsidRPr="005648DA" w:rsidRDefault="001141B5" w:rsidP="001141B5">
            <w:pPr>
              <w:spacing w:line="276" w:lineRule="auto"/>
              <w:contextualSpacing/>
              <w:jc w:val="center"/>
              <w:rPr>
                <w:rFonts w:cs="David"/>
                <w:b/>
                <w:bCs/>
                <w:color w:val="0070C0"/>
                <w:sz w:val="19"/>
                <w:szCs w:val="19"/>
                <w:rtl/>
              </w:rPr>
            </w:pPr>
            <w:r w:rsidRPr="005648DA">
              <w:rPr>
                <w:rFonts w:ascii="Calibri" w:eastAsia="Calibri" w:hAnsi="Calibri" w:cs="David" w:hint="cs"/>
                <w:b/>
                <w:bCs/>
                <w:color w:val="0070C0"/>
                <w:sz w:val="19"/>
                <w:szCs w:val="19"/>
                <w:rtl/>
              </w:rPr>
              <w:t>רות צפורה בת חנה</w:t>
            </w:r>
          </w:p>
        </w:tc>
        <w:tc>
          <w:tcPr>
            <w:tcW w:w="2111" w:type="dxa"/>
            <w:gridSpan w:val="3"/>
            <w:tcBorders>
              <w:top w:val="nil"/>
              <w:left w:val="nil"/>
              <w:bottom w:val="nil"/>
              <w:right w:val="nil"/>
            </w:tcBorders>
            <w:vAlign w:val="center"/>
          </w:tcPr>
          <w:p w14:paraId="2ADC96E9" w14:textId="77777777" w:rsidR="001141B5" w:rsidRPr="005648DA" w:rsidRDefault="001141B5" w:rsidP="001141B5">
            <w:pPr>
              <w:spacing w:line="276" w:lineRule="auto"/>
              <w:contextualSpacing/>
              <w:jc w:val="center"/>
              <w:rPr>
                <w:rFonts w:cs="David"/>
                <w:b/>
                <w:bCs/>
                <w:color w:val="0070C0"/>
                <w:sz w:val="19"/>
                <w:szCs w:val="19"/>
              </w:rPr>
            </w:pPr>
            <w:r w:rsidRPr="005648DA">
              <w:rPr>
                <w:rFonts w:cs="David" w:hint="cs"/>
                <w:b/>
                <w:bCs/>
                <w:color w:val="0070C0"/>
                <w:sz w:val="19"/>
                <w:szCs w:val="19"/>
                <w:rtl/>
              </w:rPr>
              <w:t>ישי בן מרים</w:t>
            </w:r>
          </w:p>
        </w:tc>
        <w:tc>
          <w:tcPr>
            <w:tcW w:w="1843" w:type="dxa"/>
            <w:gridSpan w:val="4"/>
            <w:tcBorders>
              <w:top w:val="nil"/>
              <w:left w:val="nil"/>
              <w:bottom w:val="nil"/>
              <w:right w:val="nil"/>
            </w:tcBorders>
            <w:vAlign w:val="center"/>
          </w:tcPr>
          <w:p w14:paraId="6B9628C8" w14:textId="77777777" w:rsidR="001141B5" w:rsidRPr="005648DA" w:rsidRDefault="001141B5" w:rsidP="001141B5">
            <w:pPr>
              <w:spacing w:line="276" w:lineRule="auto"/>
              <w:contextualSpacing/>
              <w:jc w:val="center"/>
              <w:rPr>
                <w:rFonts w:ascii="Calibri" w:eastAsia="Calibri" w:hAnsi="Calibri" w:cs="David"/>
                <w:b/>
                <w:bCs/>
                <w:color w:val="0070C0"/>
                <w:sz w:val="19"/>
                <w:szCs w:val="19"/>
                <w:rtl/>
              </w:rPr>
            </w:pPr>
            <w:r w:rsidRPr="005648DA">
              <w:rPr>
                <w:rFonts w:cs="David"/>
                <w:b/>
                <w:bCs/>
                <w:color w:val="0070C0"/>
                <w:sz w:val="19"/>
                <w:szCs w:val="19"/>
                <w:rtl/>
              </w:rPr>
              <w:t>הילל בן תמר שפרה</w:t>
            </w:r>
          </w:p>
        </w:tc>
        <w:tc>
          <w:tcPr>
            <w:tcW w:w="3118" w:type="dxa"/>
            <w:gridSpan w:val="6"/>
            <w:tcBorders>
              <w:top w:val="nil"/>
              <w:left w:val="nil"/>
              <w:bottom w:val="nil"/>
              <w:right w:val="nil"/>
            </w:tcBorders>
            <w:vAlign w:val="center"/>
          </w:tcPr>
          <w:p w14:paraId="7AA76D13" w14:textId="77777777" w:rsidR="001141B5" w:rsidRPr="005648DA" w:rsidRDefault="001141B5" w:rsidP="001141B5">
            <w:pPr>
              <w:spacing w:line="276" w:lineRule="auto"/>
              <w:contextualSpacing/>
              <w:jc w:val="center"/>
              <w:rPr>
                <w:rFonts w:cs="David"/>
                <w:b/>
                <w:bCs/>
                <w:color w:val="0070C0"/>
                <w:sz w:val="19"/>
                <w:szCs w:val="19"/>
                <w:rtl/>
              </w:rPr>
            </w:pPr>
            <w:r w:rsidRPr="005648DA">
              <w:rPr>
                <w:rFonts w:ascii="Calibri" w:eastAsia="Calibri" w:hAnsi="Calibri" w:cs="David"/>
                <w:b/>
                <w:bCs/>
                <w:color w:val="0070C0"/>
                <w:sz w:val="19"/>
                <w:szCs w:val="19"/>
                <w:rtl/>
              </w:rPr>
              <w:t>מיכאל אלכסנדר אברהם בן שרה מלכה</w:t>
            </w:r>
          </w:p>
        </w:tc>
        <w:tc>
          <w:tcPr>
            <w:tcW w:w="1144" w:type="dxa"/>
            <w:gridSpan w:val="2"/>
            <w:tcBorders>
              <w:top w:val="nil"/>
              <w:left w:val="nil"/>
              <w:bottom w:val="nil"/>
              <w:right w:val="single" w:sz="4" w:space="0" w:color="auto"/>
            </w:tcBorders>
            <w:vAlign w:val="center"/>
          </w:tcPr>
          <w:p w14:paraId="04106BD1" w14:textId="77777777" w:rsidR="001141B5" w:rsidRPr="005648DA" w:rsidRDefault="001141B5" w:rsidP="001141B5">
            <w:pPr>
              <w:spacing w:line="276" w:lineRule="auto"/>
              <w:contextualSpacing/>
              <w:jc w:val="center"/>
              <w:rPr>
                <w:rFonts w:cs="David"/>
                <w:b/>
                <w:bCs/>
                <w:color w:val="0070C0"/>
                <w:sz w:val="19"/>
                <w:szCs w:val="19"/>
                <w:rtl/>
              </w:rPr>
            </w:pPr>
            <w:r w:rsidRPr="005648DA">
              <w:rPr>
                <w:rFonts w:ascii="David" w:hAnsi="David" w:cs="David" w:hint="cs"/>
                <w:b/>
                <w:bCs/>
                <w:color w:val="0070C0"/>
                <w:sz w:val="19"/>
                <w:szCs w:val="19"/>
                <w:rtl/>
              </w:rPr>
              <w:t>דוד בן רחל</w:t>
            </w:r>
          </w:p>
        </w:tc>
      </w:tr>
      <w:tr w:rsidR="001141B5" w:rsidRPr="005648DA" w14:paraId="19A09550" w14:textId="77777777" w:rsidTr="0073297B">
        <w:tc>
          <w:tcPr>
            <w:tcW w:w="1979" w:type="dxa"/>
            <w:gridSpan w:val="3"/>
            <w:tcBorders>
              <w:top w:val="nil"/>
              <w:left w:val="single" w:sz="4" w:space="0" w:color="auto"/>
              <w:bottom w:val="nil"/>
              <w:right w:val="nil"/>
            </w:tcBorders>
            <w:vAlign w:val="center"/>
          </w:tcPr>
          <w:p w14:paraId="25093421" w14:textId="77777777" w:rsidR="001141B5" w:rsidRPr="005648DA" w:rsidRDefault="001141B5" w:rsidP="001141B5">
            <w:pPr>
              <w:spacing w:line="276" w:lineRule="auto"/>
              <w:contextualSpacing/>
              <w:jc w:val="center"/>
              <w:rPr>
                <w:rFonts w:cs="David"/>
                <w:b/>
                <w:bCs/>
                <w:color w:val="0070C0"/>
                <w:sz w:val="19"/>
                <w:szCs w:val="19"/>
                <w:rtl/>
              </w:rPr>
            </w:pPr>
            <w:r w:rsidRPr="005648DA">
              <w:rPr>
                <w:rFonts w:ascii="David" w:hAnsi="David" w:cs="David" w:hint="cs"/>
                <w:b/>
                <w:bCs/>
                <w:color w:val="0070C0"/>
                <w:sz w:val="19"/>
                <w:szCs w:val="19"/>
                <w:rtl/>
              </w:rPr>
              <w:t>מאירה בת</w:t>
            </w:r>
            <w:r w:rsidRPr="005648DA">
              <w:rPr>
                <w:rFonts w:cs="David" w:hint="cs"/>
                <w:b/>
                <w:bCs/>
                <w:color w:val="0070C0"/>
                <w:sz w:val="19"/>
                <w:szCs w:val="19"/>
                <w:rtl/>
              </w:rPr>
              <w:t xml:space="preserve"> אסתר</w:t>
            </w:r>
          </w:p>
        </w:tc>
        <w:tc>
          <w:tcPr>
            <w:tcW w:w="2113" w:type="dxa"/>
            <w:gridSpan w:val="4"/>
            <w:tcBorders>
              <w:top w:val="nil"/>
              <w:left w:val="nil"/>
              <w:bottom w:val="nil"/>
              <w:right w:val="nil"/>
            </w:tcBorders>
            <w:vAlign w:val="center"/>
          </w:tcPr>
          <w:p w14:paraId="6D21A6FC" w14:textId="77777777" w:rsidR="001141B5" w:rsidRPr="005648DA" w:rsidRDefault="001141B5" w:rsidP="001141B5">
            <w:pPr>
              <w:spacing w:line="276" w:lineRule="auto"/>
              <w:contextualSpacing/>
              <w:jc w:val="center"/>
              <w:rPr>
                <w:rFonts w:cs="David"/>
                <w:b/>
                <w:bCs/>
                <w:color w:val="0070C0"/>
                <w:sz w:val="19"/>
                <w:szCs w:val="19"/>
                <w:rtl/>
              </w:rPr>
            </w:pPr>
            <w:r w:rsidRPr="005648DA">
              <w:rPr>
                <w:rFonts w:cs="David" w:hint="cs"/>
                <w:b/>
                <w:bCs/>
                <w:color w:val="0070C0"/>
                <w:sz w:val="19"/>
                <w:szCs w:val="19"/>
                <w:rtl/>
              </w:rPr>
              <w:t>הילה צפנת בת שרה טובה</w:t>
            </w:r>
          </w:p>
        </w:tc>
        <w:tc>
          <w:tcPr>
            <w:tcW w:w="1571" w:type="dxa"/>
            <w:gridSpan w:val="4"/>
            <w:tcBorders>
              <w:top w:val="nil"/>
              <w:left w:val="nil"/>
              <w:bottom w:val="nil"/>
              <w:right w:val="nil"/>
            </w:tcBorders>
            <w:vAlign w:val="center"/>
          </w:tcPr>
          <w:p w14:paraId="3F0FF8F3" w14:textId="5EA3EC37" w:rsidR="001141B5" w:rsidRPr="005648DA" w:rsidRDefault="004A6FF9" w:rsidP="001141B5">
            <w:pPr>
              <w:spacing w:line="276" w:lineRule="auto"/>
              <w:contextualSpacing/>
              <w:jc w:val="center"/>
              <w:rPr>
                <w:rFonts w:cs="David"/>
                <w:b/>
                <w:bCs/>
                <w:color w:val="0070C0"/>
                <w:sz w:val="19"/>
                <w:szCs w:val="19"/>
              </w:rPr>
            </w:pPr>
            <w:r w:rsidRPr="005648DA">
              <w:rPr>
                <w:rFonts w:cs="David" w:hint="cs"/>
                <w:b/>
                <w:bCs/>
                <w:color w:val="0070C0"/>
                <w:sz w:val="19"/>
                <w:szCs w:val="19"/>
                <w:rtl/>
              </w:rPr>
              <w:t>עודד</w:t>
            </w:r>
            <w:r w:rsidRPr="005648DA">
              <w:rPr>
                <w:rFonts w:cs="David"/>
                <w:b/>
                <w:bCs/>
                <w:color w:val="0070C0"/>
                <w:sz w:val="19"/>
                <w:szCs w:val="19"/>
                <w:rtl/>
              </w:rPr>
              <w:t xml:space="preserve"> </w:t>
            </w:r>
            <w:r w:rsidRPr="005648DA">
              <w:rPr>
                <w:rFonts w:cs="David" w:hint="cs"/>
                <w:b/>
                <w:bCs/>
                <w:color w:val="0070C0"/>
                <w:sz w:val="19"/>
                <w:szCs w:val="19"/>
                <w:rtl/>
              </w:rPr>
              <w:t>בן</w:t>
            </w:r>
            <w:r w:rsidRPr="005648DA">
              <w:rPr>
                <w:rFonts w:cs="David"/>
                <w:b/>
                <w:bCs/>
                <w:color w:val="0070C0"/>
                <w:sz w:val="19"/>
                <w:szCs w:val="19"/>
                <w:rtl/>
              </w:rPr>
              <w:t xml:space="preserve"> </w:t>
            </w:r>
            <w:r w:rsidRPr="005648DA">
              <w:rPr>
                <w:rFonts w:cs="David" w:hint="cs"/>
                <w:b/>
                <w:bCs/>
                <w:color w:val="0070C0"/>
                <w:sz w:val="19"/>
                <w:szCs w:val="19"/>
                <w:rtl/>
              </w:rPr>
              <w:t>חיה</w:t>
            </w:r>
          </w:p>
        </w:tc>
        <w:tc>
          <w:tcPr>
            <w:tcW w:w="1563" w:type="dxa"/>
            <w:gridSpan w:val="3"/>
            <w:tcBorders>
              <w:top w:val="nil"/>
              <w:left w:val="nil"/>
              <w:bottom w:val="nil"/>
              <w:right w:val="nil"/>
            </w:tcBorders>
            <w:vAlign w:val="center"/>
          </w:tcPr>
          <w:p w14:paraId="62CE4F3A" w14:textId="74B27E99" w:rsidR="001141B5" w:rsidRPr="005648DA" w:rsidRDefault="004A6FF9" w:rsidP="004A6FF9">
            <w:pPr>
              <w:spacing w:line="276" w:lineRule="auto"/>
              <w:contextualSpacing/>
              <w:rPr>
                <w:rFonts w:ascii="Calibri" w:eastAsia="Calibri" w:hAnsi="Calibri" w:cs="David"/>
                <w:b/>
                <w:bCs/>
                <w:color w:val="0070C0"/>
                <w:sz w:val="19"/>
                <w:szCs w:val="19"/>
                <w:rtl/>
              </w:rPr>
            </w:pPr>
            <w:r w:rsidRPr="005648DA">
              <w:rPr>
                <w:rFonts w:ascii="Calibri" w:eastAsia="Calibri" w:hAnsi="Calibri" w:cs="David" w:hint="cs"/>
                <w:b/>
                <w:bCs/>
                <w:color w:val="0070C0"/>
                <w:sz w:val="19"/>
                <w:szCs w:val="19"/>
                <w:rtl/>
              </w:rPr>
              <w:t>נעם בן שלומית</w:t>
            </w:r>
          </w:p>
        </w:tc>
        <w:tc>
          <w:tcPr>
            <w:tcW w:w="1829" w:type="dxa"/>
            <w:gridSpan w:val="4"/>
            <w:tcBorders>
              <w:top w:val="nil"/>
              <w:left w:val="nil"/>
              <w:bottom w:val="nil"/>
              <w:right w:val="nil"/>
            </w:tcBorders>
            <w:vAlign w:val="center"/>
          </w:tcPr>
          <w:p w14:paraId="1FC252D1" w14:textId="77777777" w:rsidR="001141B5" w:rsidRPr="005648DA" w:rsidRDefault="001141B5" w:rsidP="001141B5">
            <w:pPr>
              <w:spacing w:line="276" w:lineRule="auto"/>
              <w:contextualSpacing/>
              <w:jc w:val="center"/>
              <w:rPr>
                <w:rFonts w:ascii="Calibri" w:eastAsia="Calibri" w:hAnsi="Calibri" w:cs="David"/>
                <w:b/>
                <w:bCs/>
                <w:color w:val="0070C0"/>
                <w:sz w:val="19"/>
                <w:szCs w:val="19"/>
                <w:rtl/>
              </w:rPr>
            </w:pPr>
            <w:r w:rsidRPr="005648DA">
              <w:rPr>
                <w:rFonts w:ascii="Calibri" w:eastAsia="Calibri" w:hAnsi="Calibri" w:cs="David" w:hint="cs"/>
                <w:b/>
                <w:bCs/>
                <w:color w:val="0070C0"/>
                <w:sz w:val="19"/>
                <w:szCs w:val="19"/>
                <w:rtl/>
              </w:rPr>
              <w:t>משה בן רחל</w:t>
            </w:r>
          </w:p>
        </w:tc>
        <w:tc>
          <w:tcPr>
            <w:tcW w:w="1851" w:type="dxa"/>
            <w:gridSpan w:val="3"/>
            <w:tcBorders>
              <w:top w:val="nil"/>
              <w:left w:val="nil"/>
              <w:bottom w:val="nil"/>
              <w:right w:val="single" w:sz="4" w:space="0" w:color="auto"/>
            </w:tcBorders>
            <w:vAlign w:val="center"/>
          </w:tcPr>
          <w:p w14:paraId="7CEFE13B" w14:textId="77777777" w:rsidR="001141B5" w:rsidRPr="005648DA" w:rsidRDefault="001141B5" w:rsidP="001141B5">
            <w:pPr>
              <w:spacing w:line="276" w:lineRule="auto"/>
              <w:contextualSpacing/>
              <w:jc w:val="center"/>
              <w:rPr>
                <w:rFonts w:cs="David"/>
                <w:b/>
                <w:bCs/>
                <w:color w:val="0070C0"/>
                <w:sz w:val="19"/>
                <w:szCs w:val="19"/>
                <w:rtl/>
              </w:rPr>
            </w:pPr>
            <w:r w:rsidRPr="005648DA">
              <w:rPr>
                <w:rFonts w:cs="David" w:hint="cs"/>
                <w:b/>
                <w:bCs/>
                <w:color w:val="0070C0"/>
                <w:sz w:val="19"/>
                <w:szCs w:val="19"/>
                <w:rtl/>
              </w:rPr>
              <w:t xml:space="preserve">חווה </w:t>
            </w:r>
            <w:proofErr w:type="spellStart"/>
            <w:r w:rsidRPr="005648DA">
              <w:rPr>
                <w:rFonts w:cs="David" w:hint="cs"/>
                <w:b/>
                <w:bCs/>
                <w:color w:val="0070C0"/>
                <w:sz w:val="19"/>
                <w:szCs w:val="19"/>
                <w:rtl/>
              </w:rPr>
              <w:t>רָאנְלָה</w:t>
            </w:r>
            <w:proofErr w:type="spellEnd"/>
            <w:r w:rsidRPr="005648DA">
              <w:rPr>
                <w:rFonts w:cs="David" w:hint="cs"/>
                <w:b/>
                <w:bCs/>
                <w:color w:val="0070C0"/>
                <w:sz w:val="19"/>
                <w:szCs w:val="19"/>
                <w:rtl/>
              </w:rPr>
              <w:t xml:space="preserve"> בת </w:t>
            </w:r>
            <w:proofErr w:type="spellStart"/>
            <w:r w:rsidRPr="005648DA">
              <w:rPr>
                <w:rFonts w:cs="David" w:hint="cs"/>
                <w:b/>
                <w:bCs/>
                <w:color w:val="0070C0"/>
                <w:sz w:val="19"/>
                <w:szCs w:val="19"/>
                <w:rtl/>
              </w:rPr>
              <w:t>פָיילָא</w:t>
            </w:r>
            <w:proofErr w:type="spellEnd"/>
          </w:p>
        </w:tc>
      </w:tr>
      <w:tr w:rsidR="001141B5" w:rsidRPr="005648DA" w14:paraId="1554105E" w14:textId="77777777" w:rsidTr="0073297B">
        <w:tc>
          <w:tcPr>
            <w:tcW w:w="2115" w:type="dxa"/>
            <w:gridSpan w:val="4"/>
            <w:tcBorders>
              <w:top w:val="nil"/>
              <w:left w:val="single" w:sz="4" w:space="0" w:color="auto"/>
              <w:bottom w:val="nil"/>
              <w:right w:val="nil"/>
            </w:tcBorders>
            <w:vAlign w:val="center"/>
          </w:tcPr>
          <w:p w14:paraId="408CE1B9" w14:textId="77777777" w:rsidR="001141B5" w:rsidRPr="005648DA" w:rsidRDefault="001141B5" w:rsidP="001141B5">
            <w:pPr>
              <w:spacing w:line="276" w:lineRule="auto"/>
              <w:contextualSpacing/>
              <w:jc w:val="center"/>
              <w:rPr>
                <w:rFonts w:cs="David"/>
                <w:b/>
                <w:bCs/>
                <w:color w:val="0070C0"/>
                <w:sz w:val="19"/>
                <w:szCs w:val="19"/>
                <w:rtl/>
              </w:rPr>
            </w:pPr>
            <w:r w:rsidRPr="005648DA">
              <w:rPr>
                <w:rFonts w:cs="David" w:hint="cs"/>
                <w:b/>
                <w:bCs/>
                <w:color w:val="0070C0"/>
                <w:sz w:val="19"/>
                <w:szCs w:val="19"/>
                <w:rtl/>
              </w:rPr>
              <w:t>שלמה</w:t>
            </w:r>
            <w:r w:rsidRPr="005648DA">
              <w:rPr>
                <w:rFonts w:cs="David"/>
                <w:b/>
                <w:bCs/>
                <w:color w:val="0070C0"/>
                <w:sz w:val="19"/>
                <w:szCs w:val="19"/>
                <w:rtl/>
              </w:rPr>
              <w:t xml:space="preserve"> </w:t>
            </w:r>
            <w:r w:rsidRPr="005648DA">
              <w:rPr>
                <w:rFonts w:cs="David" w:hint="cs"/>
                <w:b/>
                <w:bCs/>
                <w:color w:val="0070C0"/>
                <w:sz w:val="19"/>
                <w:szCs w:val="19"/>
                <w:rtl/>
              </w:rPr>
              <w:t>בן</w:t>
            </w:r>
            <w:r w:rsidRPr="005648DA">
              <w:rPr>
                <w:rFonts w:cs="David"/>
                <w:b/>
                <w:bCs/>
                <w:color w:val="0070C0"/>
                <w:sz w:val="19"/>
                <w:szCs w:val="19"/>
                <w:rtl/>
              </w:rPr>
              <w:t xml:space="preserve">  </w:t>
            </w:r>
            <w:r w:rsidRPr="005648DA">
              <w:rPr>
                <w:rFonts w:cs="David" w:hint="cs"/>
                <w:b/>
                <w:bCs/>
                <w:color w:val="0070C0"/>
                <w:sz w:val="19"/>
                <w:szCs w:val="19"/>
                <w:rtl/>
              </w:rPr>
              <w:t>שולמית</w:t>
            </w:r>
          </w:p>
        </w:tc>
        <w:tc>
          <w:tcPr>
            <w:tcW w:w="2126" w:type="dxa"/>
            <w:gridSpan w:val="4"/>
            <w:tcBorders>
              <w:top w:val="nil"/>
              <w:left w:val="nil"/>
              <w:bottom w:val="nil"/>
              <w:right w:val="nil"/>
            </w:tcBorders>
            <w:vAlign w:val="center"/>
          </w:tcPr>
          <w:p w14:paraId="77BC50DE" w14:textId="2FAB0070" w:rsidR="001141B5" w:rsidRPr="005648DA" w:rsidRDefault="004A6FF9" w:rsidP="001141B5">
            <w:pPr>
              <w:spacing w:line="276" w:lineRule="auto"/>
              <w:contextualSpacing/>
              <w:jc w:val="center"/>
              <w:rPr>
                <w:rFonts w:cs="David"/>
                <w:b/>
                <w:bCs/>
                <w:color w:val="0070C0"/>
                <w:sz w:val="19"/>
                <w:szCs w:val="19"/>
                <w:rtl/>
              </w:rPr>
            </w:pPr>
            <w:r w:rsidRPr="005648DA">
              <w:rPr>
                <w:rFonts w:cs="David" w:hint="cs"/>
                <w:b/>
                <w:bCs/>
                <w:color w:val="0070C0"/>
                <w:sz w:val="19"/>
                <w:szCs w:val="19"/>
                <w:rtl/>
              </w:rPr>
              <w:t xml:space="preserve">ר' יצחק בן </w:t>
            </w:r>
            <w:proofErr w:type="spellStart"/>
            <w:r w:rsidRPr="005648DA">
              <w:rPr>
                <w:rFonts w:cs="David" w:hint="cs"/>
                <w:b/>
                <w:bCs/>
                <w:color w:val="0070C0"/>
                <w:sz w:val="19"/>
                <w:szCs w:val="19"/>
                <w:rtl/>
              </w:rPr>
              <w:t>בריינדל</w:t>
            </w:r>
            <w:proofErr w:type="spellEnd"/>
            <w:r w:rsidRPr="005648DA">
              <w:rPr>
                <w:rFonts w:cs="David" w:hint="cs"/>
                <w:b/>
                <w:bCs/>
                <w:color w:val="0070C0"/>
                <w:sz w:val="19"/>
                <w:szCs w:val="19"/>
                <w:rtl/>
              </w:rPr>
              <w:t xml:space="preserve"> גיטה</w:t>
            </w:r>
          </w:p>
        </w:tc>
        <w:tc>
          <w:tcPr>
            <w:tcW w:w="1985" w:type="dxa"/>
            <w:gridSpan w:val="4"/>
            <w:tcBorders>
              <w:top w:val="nil"/>
              <w:left w:val="nil"/>
              <w:bottom w:val="nil"/>
              <w:right w:val="nil"/>
            </w:tcBorders>
            <w:vAlign w:val="center"/>
          </w:tcPr>
          <w:p w14:paraId="0E774C9D" w14:textId="6C78BD54" w:rsidR="001141B5" w:rsidRPr="005648DA" w:rsidRDefault="004A6FF9" w:rsidP="001141B5">
            <w:pPr>
              <w:spacing w:line="276" w:lineRule="auto"/>
              <w:contextualSpacing/>
              <w:jc w:val="center"/>
              <w:rPr>
                <w:rFonts w:cs="David"/>
                <w:b/>
                <w:bCs/>
                <w:color w:val="0070C0"/>
                <w:sz w:val="19"/>
                <w:szCs w:val="19"/>
                <w:rtl/>
              </w:rPr>
            </w:pPr>
            <w:proofErr w:type="spellStart"/>
            <w:r w:rsidRPr="005648DA">
              <w:rPr>
                <w:rFonts w:cs="David" w:hint="cs"/>
                <w:b/>
                <w:bCs/>
                <w:color w:val="0070C0"/>
                <w:sz w:val="19"/>
                <w:szCs w:val="19"/>
                <w:rtl/>
              </w:rPr>
              <w:t>מינדה</w:t>
            </w:r>
            <w:proofErr w:type="spellEnd"/>
            <w:r w:rsidRPr="005648DA">
              <w:rPr>
                <w:rFonts w:cs="David" w:hint="cs"/>
                <w:b/>
                <w:bCs/>
                <w:color w:val="0070C0"/>
                <w:sz w:val="19"/>
                <w:szCs w:val="19"/>
                <w:rtl/>
              </w:rPr>
              <w:t xml:space="preserve"> לאה בת </w:t>
            </w:r>
            <w:proofErr w:type="spellStart"/>
            <w:r w:rsidRPr="005648DA">
              <w:rPr>
                <w:rFonts w:cs="David" w:hint="cs"/>
                <w:b/>
                <w:bCs/>
                <w:color w:val="0070C0"/>
                <w:sz w:val="19"/>
                <w:szCs w:val="19"/>
                <w:rtl/>
              </w:rPr>
              <w:t>ליפשה</w:t>
            </w:r>
            <w:proofErr w:type="spellEnd"/>
          </w:p>
        </w:tc>
        <w:tc>
          <w:tcPr>
            <w:tcW w:w="1984" w:type="dxa"/>
            <w:gridSpan w:val="5"/>
            <w:tcBorders>
              <w:top w:val="nil"/>
              <w:left w:val="nil"/>
              <w:bottom w:val="nil"/>
              <w:right w:val="nil"/>
            </w:tcBorders>
            <w:vAlign w:val="center"/>
          </w:tcPr>
          <w:p w14:paraId="11C2CF2C" w14:textId="2FD23A35" w:rsidR="001141B5" w:rsidRPr="005648DA" w:rsidRDefault="004A6FF9" w:rsidP="001141B5">
            <w:pPr>
              <w:spacing w:line="276" w:lineRule="auto"/>
              <w:contextualSpacing/>
              <w:jc w:val="center"/>
              <w:rPr>
                <w:rFonts w:cs="David"/>
                <w:b/>
                <w:bCs/>
                <w:color w:val="0070C0"/>
                <w:sz w:val="19"/>
                <w:szCs w:val="19"/>
                <w:rtl/>
              </w:rPr>
            </w:pPr>
            <w:r w:rsidRPr="005648DA">
              <w:rPr>
                <w:rFonts w:ascii="David" w:hAnsi="David" w:cs="David"/>
                <w:b/>
                <w:bCs/>
                <w:color w:val="0070C0"/>
                <w:sz w:val="19"/>
                <w:szCs w:val="19"/>
                <w:rtl/>
              </w:rPr>
              <w:t>משה בן אסתר חיה</w:t>
            </w:r>
          </w:p>
        </w:tc>
        <w:tc>
          <w:tcPr>
            <w:tcW w:w="2408" w:type="dxa"/>
            <w:gridSpan w:val="3"/>
            <w:tcBorders>
              <w:top w:val="nil"/>
              <w:left w:val="nil"/>
              <w:bottom w:val="nil"/>
              <w:right w:val="nil"/>
            </w:tcBorders>
            <w:vAlign w:val="center"/>
          </w:tcPr>
          <w:p w14:paraId="79927DEF" w14:textId="77777777" w:rsidR="001141B5" w:rsidRPr="005648DA" w:rsidRDefault="001141B5" w:rsidP="001141B5">
            <w:pPr>
              <w:spacing w:line="276" w:lineRule="auto"/>
              <w:contextualSpacing/>
              <w:jc w:val="center"/>
              <w:rPr>
                <w:rFonts w:cs="David"/>
                <w:b/>
                <w:bCs/>
                <w:color w:val="0070C0"/>
                <w:sz w:val="19"/>
                <w:szCs w:val="19"/>
                <w:rtl/>
              </w:rPr>
            </w:pPr>
            <w:r w:rsidRPr="005648DA">
              <w:rPr>
                <w:rFonts w:cs="David"/>
                <w:b/>
                <w:bCs/>
                <w:color w:val="0070C0"/>
                <w:sz w:val="19"/>
                <w:szCs w:val="19"/>
                <w:rtl/>
              </w:rPr>
              <w:t>רבקה בת שרה בלה</w:t>
            </w:r>
          </w:p>
        </w:tc>
        <w:tc>
          <w:tcPr>
            <w:tcW w:w="288" w:type="dxa"/>
            <w:tcBorders>
              <w:top w:val="nil"/>
              <w:left w:val="nil"/>
              <w:bottom w:val="nil"/>
              <w:right w:val="single" w:sz="4" w:space="0" w:color="auto"/>
            </w:tcBorders>
            <w:vAlign w:val="center"/>
          </w:tcPr>
          <w:p w14:paraId="03F62773" w14:textId="77777777" w:rsidR="001141B5" w:rsidRPr="005648DA" w:rsidRDefault="001141B5" w:rsidP="001141B5">
            <w:pPr>
              <w:spacing w:line="276" w:lineRule="auto"/>
              <w:contextualSpacing/>
              <w:jc w:val="center"/>
              <w:rPr>
                <w:rFonts w:cs="David"/>
                <w:b/>
                <w:bCs/>
                <w:color w:val="0070C0"/>
                <w:sz w:val="19"/>
                <w:szCs w:val="19"/>
                <w:rtl/>
              </w:rPr>
            </w:pPr>
          </w:p>
        </w:tc>
      </w:tr>
      <w:tr w:rsidR="001141B5" w:rsidRPr="005648DA" w14:paraId="63F37F9A" w14:textId="77777777" w:rsidTr="0073297B">
        <w:tc>
          <w:tcPr>
            <w:tcW w:w="2680" w:type="dxa"/>
            <w:gridSpan w:val="5"/>
            <w:tcBorders>
              <w:top w:val="nil"/>
              <w:left w:val="single" w:sz="4" w:space="0" w:color="auto"/>
              <w:bottom w:val="single" w:sz="4" w:space="0" w:color="auto"/>
              <w:right w:val="nil"/>
            </w:tcBorders>
            <w:vAlign w:val="center"/>
          </w:tcPr>
          <w:p w14:paraId="5504925B" w14:textId="176F9B71" w:rsidR="001141B5" w:rsidRPr="005648DA" w:rsidRDefault="001141B5" w:rsidP="001141B5">
            <w:pPr>
              <w:spacing w:line="276" w:lineRule="auto"/>
              <w:contextualSpacing/>
              <w:jc w:val="center"/>
              <w:rPr>
                <w:rFonts w:cs="David"/>
                <w:b/>
                <w:bCs/>
                <w:color w:val="0070C0"/>
                <w:sz w:val="19"/>
                <w:szCs w:val="19"/>
                <w:rtl/>
              </w:rPr>
            </w:pPr>
          </w:p>
        </w:tc>
        <w:tc>
          <w:tcPr>
            <w:tcW w:w="4546" w:type="dxa"/>
            <w:gridSpan w:val="9"/>
            <w:tcBorders>
              <w:top w:val="nil"/>
              <w:left w:val="nil"/>
              <w:bottom w:val="single" w:sz="4" w:space="0" w:color="auto"/>
              <w:right w:val="nil"/>
            </w:tcBorders>
            <w:vAlign w:val="center"/>
          </w:tcPr>
          <w:p w14:paraId="2B6F8D58" w14:textId="77777777" w:rsidR="001141B5" w:rsidRPr="005648DA" w:rsidRDefault="001141B5" w:rsidP="001141B5">
            <w:pPr>
              <w:spacing w:line="276" w:lineRule="auto"/>
              <w:ind w:firstLine="21"/>
              <w:contextualSpacing/>
              <w:jc w:val="center"/>
              <w:rPr>
                <w:rFonts w:ascii="Calibri" w:eastAsia="Calibri" w:hAnsi="Calibri" w:cs="David"/>
                <w:b/>
                <w:bCs/>
                <w:color w:val="0070C0"/>
                <w:sz w:val="19"/>
                <w:szCs w:val="19"/>
                <w:rtl/>
              </w:rPr>
            </w:pPr>
            <w:r w:rsidRPr="005648DA">
              <w:rPr>
                <w:rFonts w:cs="David" w:hint="cs"/>
                <w:b/>
                <w:bCs/>
                <w:color w:val="0070C0"/>
                <w:sz w:val="19"/>
                <w:szCs w:val="19"/>
                <w:rtl/>
              </w:rPr>
              <w:t xml:space="preserve">חיים מרדכי פרץ בן אסתר </w:t>
            </w:r>
            <w:proofErr w:type="spellStart"/>
            <w:r w:rsidRPr="005648DA">
              <w:rPr>
                <w:rFonts w:cs="David" w:hint="cs"/>
                <w:b/>
                <w:bCs/>
                <w:color w:val="0070C0"/>
                <w:sz w:val="19"/>
                <w:szCs w:val="19"/>
                <w:rtl/>
              </w:rPr>
              <w:t>מילכה</w:t>
            </w:r>
            <w:proofErr w:type="spellEnd"/>
          </w:p>
        </w:tc>
        <w:tc>
          <w:tcPr>
            <w:tcW w:w="835" w:type="dxa"/>
            <w:gridSpan w:val="2"/>
            <w:tcBorders>
              <w:top w:val="nil"/>
              <w:left w:val="nil"/>
              <w:bottom w:val="single" w:sz="4" w:space="0" w:color="auto"/>
              <w:right w:val="nil"/>
            </w:tcBorders>
            <w:vAlign w:val="center"/>
          </w:tcPr>
          <w:p w14:paraId="718E2C1A" w14:textId="397A9C7D" w:rsidR="001141B5" w:rsidRPr="005648DA" w:rsidRDefault="001141B5" w:rsidP="001141B5">
            <w:pPr>
              <w:spacing w:line="276" w:lineRule="auto"/>
              <w:ind w:firstLine="21"/>
              <w:contextualSpacing/>
              <w:jc w:val="center"/>
              <w:rPr>
                <w:rFonts w:ascii="Calibri" w:eastAsia="Calibri" w:hAnsi="Calibri" w:cs="David"/>
                <w:b/>
                <w:bCs/>
                <w:color w:val="0070C0"/>
                <w:sz w:val="19"/>
                <w:szCs w:val="19"/>
                <w:rtl/>
              </w:rPr>
            </w:pPr>
          </w:p>
        </w:tc>
        <w:tc>
          <w:tcPr>
            <w:tcW w:w="2845" w:type="dxa"/>
            <w:gridSpan w:val="5"/>
            <w:tcBorders>
              <w:top w:val="nil"/>
              <w:left w:val="nil"/>
              <w:bottom w:val="single" w:sz="4" w:space="0" w:color="auto"/>
              <w:right w:val="single" w:sz="4" w:space="0" w:color="auto"/>
            </w:tcBorders>
            <w:vAlign w:val="center"/>
          </w:tcPr>
          <w:p w14:paraId="763ED80E" w14:textId="2C5607B9" w:rsidR="001141B5" w:rsidRPr="005648DA" w:rsidRDefault="00AA2A76" w:rsidP="001141B5">
            <w:pPr>
              <w:spacing w:line="276" w:lineRule="auto"/>
              <w:contextualSpacing/>
              <w:jc w:val="center"/>
              <w:rPr>
                <w:rFonts w:cs="David"/>
                <w:b/>
                <w:bCs/>
                <w:color w:val="0070C0"/>
                <w:sz w:val="19"/>
                <w:szCs w:val="19"/>
                <w:rtl/>
              </w:rPr>
            </w:pPr>
            <w:r>
              <w:rPr>
                <w:rFonts w:cs="David" w:hint="cs"/>
                <w:b/>
                <w:bCs/>
                <w:color w:val="0070C0"/>
                <w:sz w:val="19"/>
                <w:szCs w:val="19"/>
                <w:rtl/>
              </w:rPr>
              <w:t>נבו</w:t>
            </w:r>
            <w:r w:rsidR="00601638">
              <w:rPr>
                <w:rFonts w:cs="David" w:hint="cs"/>
                <w:b/>
                <w:bCs/>
                <w:color w:val="0070C0"/>
                <w:sz w:val="19"/>
                <w:szCs w:val="19"/>
                <w:rtl/>
              </w:rPr>
              <w:t xml:space="preserve"> בן </w:t>
            </w:r>
            <w:proofErr w:type="spellStart"/>
            <w:r w:rsidR="00601638">
              <w:rPr>
                <w:rFonts w:cs="David" w:hint="cs"/>
                <w:b/>
                <w:bCs/>
                <w:color w:val="0070C0"/>
                <w:sz w:val="19"/>
                <w:szCs w:val="19"/>
                <w:rtl/>
              </w:rPr>
              <w:t>פריבה</w:t>
            </w:r>
            <w:proofErr w:type="spellEnd"/>
          </w:p>
        </w:tc>
      </w:tr>
    </w:tbl>
    <w:p w14:paraId="45CA4CB6" w14:textId="4849DCC3" w:rsidR="000801C9" w:rsidRPr="00FD222E" w:rsidRDefault="000801C9" w:rsidP="001141B5">
      <w:pPr>
        <w:rPr>
          <w:rFonts w:ascii="David" w:eastAsia="Calibri" w:hAnsi="David" w:cs="David"/>
          <w:sz w:val="12"/>
          <w:szCs w:val="12"/>
          <w:rtl/>
        </w:rPr>
      </w:pPr>
    </w:p>
    <w:bookmarkEnd w:id="0"/>
    <w:bookmarkEnd w:id="5"/>
    <w:p w14:paraId="243C20EE" w14:textId="66BFA3BB" w:rsidR="001141B5" w:rsidRDefault="001141B5" w:rsidP="00601083">
      <w:pPr>
        <w:contextualSpacing/>
        <w:rPr>
          <w:rFonts w:cs="David"/>
          <w:sz w:val="20"/>
          <w:szCs w:val="20"/>
          <w:rtl/>
        </w:rPr>
      </w:pPr>
    </w:p>
    <w:p w14:paraId="60F925D5" w14:textId="512D419B" w:rsidR="000119F1" w:rsidRDefault="000119F1" w:rsidP="00601083">
      <w:pPr>
        <w:contextualSpacing/>
        <w:rPr>
          <w:rFonts w:cs="David"/>
          <w:sz w:val="20"/>
          <w:szCs w:val="20"/>
          <w:rtl/>
        </w:rPr>
      </w:pPr>
    </w:p>
    <w:p w14:paraId="503AC05B" w14:textId="77777777" w:rsidR="000119F1" w:rsidRPr="00C44AC9" w:rsidRDefault="000119F1" w:rsidP="00601083">
      <w:pPr>
        <w:contextualSpacing/>
        <w:rPr>
          <w:rFonts w:cs="David"/>
          <w:sz w:val="20"/>
          <w:szCs w:val="20"/>
          <w:rtl/>
        </w:rPr>
      </w:pPr>
    </w:p>
    <w:p w14:paraId="250F27A4" w14:textId="591B83C3" w:rsidR="000801C9" w:rsidRDefault="00BF1AD8" w:rsidP="00D93BBC">
      <w:pPr>
        <w:ind w:left="-2" w:firstLine="2"/>
        <w:contextualSpacing/>
        <w:rPr>
          <w:rFonts w:cs="David"/>
          <w:rtl/>
        </w:rPr>
      </w:pPr>
      <w:r w:rsidRPr="003E3AE1">
        <w:rPr>
          <w:rFonts w:cs="David"/>
          <w:noProof/>
          <w:sz w:val="12"/>
          <w:szCs w:val="12"/>
        </w:rPr>
        <w:drawing>
          <wp:anchor distT="0" distB="0" distL="114300" distR="114300" simplePos="0" relativeHeight="251661312" behindDoc="1" locked="0" layoutInCell="1" allowOverlap="1" wp14:anchorId="3DC5E2B4" wp14:editId="10793539">
            <wp:simplePos x="0" y="0"/>
            <wp:positionH relativeFrom="margin">
              <wp:posOffset>3502025</wp:posOffset>
            </wp:positionH>
            <wp:positionV relativeFrom="paragraph">
              <wp:posOffset>-42545</wp:posOffset>
            </wp:positionV>
            <wp:extent cx="3540760" cy="510540"/>
            <wp:effectExtent l="0" t="0" r="0" b="3810"/>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540760" cy="510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48D72C" w14:textId="6ED02600" w:rsidR="00252659" w:rsidRDefault="00252659" w:rsidP="00601083">
      <w:pPr>
        <w:contextualSpacing/>
        <w:rPr>
          <w:rFonts w:cs="David"/>
          <w:rtl/>
        </w:rPr>
      </w:pPr>
    </w:p>
    <w:p w14:paraId="0A7EAD60" w14:textId="70B5E7F0" w:rsidR="00E72230" w:rsidRPr="009A7A3E" w:rsidRDefault="00E72230" w:rsidP="00601083">
      <w:pPr>
        <w:contextualSpacing/>
        <w:rPr>
          <w:rFonts w:cs="David"/>
          <w:rtl/>
        </w:rPr>
      </w:pPr>
    </w:p>
    <w:p w14:paraId="6265FF0C" w14:textId="77777777" w:rsidR="00417119" w:rsidRPr="00417119" w:rsidRDefault="00417119" w:rsidP="00417119">
      <w:pPr>
        <w:widowControl w:val="0"/>
        <w:autoSpaceDE w:val="0"/>
        <w:autoSpaceDN w:val="0"/>
        <w:adjustRightInd w:val="0"/>
        <w:contextualSpacing/>
        <w:rPr>
          <w:rFonts w:cs="David"/>
          <w:rtl/>
        </w:rPr>
      </w:pPr>
      <w:r w:rsidRPr="00417119">
        <w:rPr>
          <w:rFonts w:cs="David" w:hint="cs"/>
          <w:rtl/>
        </w:rPr>
        <w:t>(מתוך ח"ד)</w:t>
      </w:r>
    </w:p>
    <w:p w14:paraId="7DF6588E" w14:textId="77777777" w:rsidR="00417119" w:rsidRPr="009A7A3E" w:rsidRDefault="00417119" w:rsidP="00417119">
      <w:pPr>
        <w:widowControl w:val="0"/>
        <w:autoSpaceDE w:val="0"/>
        <w:autoSpaceDN w:val="0"/>
        <w:adjustRightInd w:val="0"/>
        <w:contextualSpacing/>
        <w:rPr>
          <w:rFonts w:cs="David"/>
          <w:sz w:val="16"/>
          <w:szCs w:val="16"/>
          <w:rtl/>
        </w:rPr>
      </w:pPr>
    </w:p>
    <w:p w14:paraId="50B46025" w14:textId="6949D57C" w:rsidR="00810CC4" w:rsidRPr="00810CC4" w:rsidRDefault="00810CC4" w:rsidP="00810CC4">
      <w:pPr>
        <w:contextualSpacing/>
        <w:rPr>
          <w:rFonts w:cs="David"/>
          <w:b/>
          <w:bCs/>
          <w:sz w:val="32"/>
          <w:szCs w:val="32"/>
        </w:rPr>
      </w:pPr>
      <w:r w:rsidRPr="00810CC4">
        <w:rPr>
          <w:rFonts w:cs="David"/>
          <w:b/>
          <w:bCs/>
          <w:sz w:val="32"/>
          <w:szCs w:val="32"/>
          <w:rtl/>
        </w:rPr>
        <w:t>סאו פאולו, ברזיל</w:t>
      </w:r>
      <w:r w:rsidRPr="00810CC4">
        <w:rPr>
          <w:rFonts w:cs="David"/>
          <w:b/>
          <w:bCs/>
          <w:sz w:val="32"/>
          <w:szCs w:val="32"/>
          <w:rtl/>
        </w:rPr>
        <w:tab/>
      </w:r>
      <w:r w:rsidRPr="00810CC4">
        <w:rPr>
          <w:rFonts w:cs="David"/>
          <w:b/>
          <w:bCs/>
          <w:sz w:val="32"/>
          <w:szCs w:val="32"/>
          <w:rtl/>
        </w:rPr>
        <w:tab/>
      </w:r>
      <w:r w:rsidRPr="00810CC4">
        <w:rPr>
          <w:rFonts w:cs="David"/>
          <w:b/>
          <w:bCs/>
          <w:sz w:val="32"/>
          <w:szCs w:val="32"/>
          <w:rtl/>
        </w:rPr>
        <w:tab/>
      </w:r>
      <w:r w:rsidRPr="00810CC4">
        <w:rPr>
          <w:rFonts w:cs="David"/>
          <w:b/>
          <w:bCs/>
          <w:sz w:val="32"/>
          <w:szCs w:val="32"/>
          <w:rtl/>
        </w:rPr>
        <w:tab/>
      </w:r>
      <w:r w:rsidRPr="00810CC4">
        <w:rPr>
          <w:rFonts w:cs="David"/>
          <w:b/>
          <w:bCs/>
          <w:sz w:val="32"/>
          <w:szCs w:val="32"/>
          <w:rtl/>
        </w:rPr>
        <w:tab/>
      </w:r>
      <w:r w:rsidRPr="00810CC4">
        <w:rPr>
          <w:rFonts w:cs="David"/>
          <w:b/>
          <w:bCs/>
          <w:sz w:val="32"/>
          <w:szCs w:val="32"/>
          <w:rtl/>
        </w:rPr>
        <w:tab/>
      </w:r>
      <w:r w:rsidRPr="00810CC4">
        <w:rPr>
          <w:rFonts w:cs="David"/>
          <w:b/>
          <w:bCs/>
          <w:sz w:val="32"/>
          <w:szCs w:val="32"/>
          <w:rtl/>
        </w:rPr>
        <w:tab/>
      </w:r>
      <w:r w:rsidRPr="00810CC4">
        <w:rPr>
          <w:rFonts w:cs="David"/>
          <w:b/>
          <w:bCs/>
          <w:sz w:val="32"/>
          <w:szCs w:val="32"/>
          <w:rtl/>
        </w:rPr>
        <w:tab/>
      </w:r>
      <w:r w:rsidRPr="00810CC4">
        <w:rPr>
          <w:rFonts w:cs="David" w:hint="cs"/>
          <w:b/>
          <w:bCs/>
          <w:sz w:val="32"/>
          <w:szCs w:val="32"/>
          <w:rtl/>
        </w:rPr>
        <w:t xml:space="preserve">              </w:t>
      </w:r>
      <w:r>
        <w:rPr>
          <w:rFonts w:cs="David" w:hint="cs"/>
          <w:b/>
          <w:bCs/>
          <w:sz w:val="32"/>
          <w:szCs w:val="32"/>
          <w:rtl/>
        </w:rPr>
        <w:t xml:space="preserve">  </w:t>
      </w:r>
      <w:r w:rsidRPr="00810CC4">
        <w:rPr>
          <w:rFonts w:cs="David" w:hint="cs"/>
          <w:b/>
          <w:bCs/>
          <w:sz w:val="32"/>
          <w:szCs w:val="32"/>
          <w:rtl/>
        </w:rPr>
        <w:t xml:space="preserve">     </w:t>
      </w:r>
      <w:r w:rsidRPr="00810CC4">
        <w:rPr>
          <w:rFonts w:cs="David"/>
          <w:b/>
          <w:bCs/>
          <w:sz w:val="32"/>
          <w:szCs w:val="32"/>
        </w:rPr>
        <w:t>Sao Paulo, Brazil</w:t>
      </w:r>
      <w:r w:rsidRPr="00810CC4">
        <w:rPr>
          <w:rFonts w:cs="David" w:hint="cs"/>
          <w:b/>
          <w:bCs/>
          <w:sz w:val="32"/>
          <w:szCs w:val="32"/>
          <w:rtl/>
        </w:rPr>
        <w:t xml:space="preserve"> </w:t>
      </w:r>
    </w:p>
    <w:p w14:paraId="32D94FD9" w14:textId="77777777" w:rsidR="00810CC4" w:rsidRPr="00810CC4" w:rsidRDefault="00810CC4" w:rsidP="00810CC4">
      <w:pPr>
        <w:contextualSpacing/>
        <w:rPr>
          <w:rFonts w:cs="David"/>
          <w:rtl/>
        </w:rPr>
      </w:pPr>
      <w:r w:rsidRPr="00810CC4">
        <w:rPr>
          <w:rFonts w:cs="David"/>
          <w:rtl/>
        </w:rPr>
        <w:t xml:space="preserve">סיון </w:t>
      </w:r>
      <w:proofErr w:type="spellStart"/>
      <w:r w:rsidRPr="00810CC4">
        <w:rPr>
          <w:rFonts w:cs="David"/>
          <w:rtl/>
        </w:rPr>
        <w:t>התשנ"ו</w:t>
      </w:r>
      <w:proofErr w:type="spellEnd"/>
    </w:p>
    <w:p w14:paraId="55D8FA98" w14:textId="77777777" w:rsidR="00810CC4" w:rsidRPr="00810CC4" w:rsidRDefault="00810CC4" w:rsidP="00810CC4">
      <w:pPr>
        <w:contextualSpacing/>
        <w:rPr>
          <w:rFonts w:cs="David"/>
          <w:rtl/>
        </w:rPr>
      </w:pPr>
    </w:p>
    <w:p w14:paraId="00126CFE" w14:textId="2C1EFFA5" w:rsidR="00810CC4" w:rsidRPr="00810CC4" w:rsidRDefault="00810CC4" w:rsidP="00810CC4">
      <w:pPr>
        <w:keepNext/>
        <w:contextualSpacing/>
        <w:outlineLvl w:val="1"/>
        <w:rPr>
          <w:rFonts w:ascii="David" w:hAnsi="David" w:cs="David"/>
          <w:b/>
          <w:bCs/>
          <w:color w:val="0070C0"/>
          <w:kern w:val="2"/>
          <w:sz w:val="30"/>
          <w:szCs w:val="30"/>
          <w:rtl/>
          <w14:ligatures w14:val="standardContextual"/>
        </w:rPr>
      </w:pPr>
      <w:r w:rsidRPr="00810CC4">
        <w:rPr>
          <w:rFonts w:ascii="David" w:hAnsi="David" w:cs="David"/>
          <w:b/>
          <w:bCs/>
          <w:color w:val="0070C0"/>
          <w:kern w:val="2"/>
          <w:sz w:val="30"/>
          <w:szCs w:val="30"/>
          <w:rtl/>
          <w14:ligatures w14:val="standardContextual"/>
        </w:rPr>
        <w:t>דחיית מילה שלא בזמנה כדי להמתין לב</w:t>
      </w:r>
      <w:r w:rsidR="00F44751">
        <w:rPr>
          <w:rFonts w:ascii="David" w:hAnsi="David" w:cs="David" w:hint="cs"/>
          <w:b/>
          <w:bCs/>
          <w:color w:val="0070C0"/>
          <w:kern w:val="2"/>
          <w:sz w:val="30"/>
          <w:szCs w:val="30"/>
          <w:rtl/>
          <w14:ligatures w14:val="standardContextual"/>
        </w:rPr>
        <w:t>ו</w:t>
      </w:r>
      <w:r w:rsidRPr="00810CC4">
        <w:rPr>
          <w:rFonts w:ascii="David" w:hAnsi="David" w:cs="David"/>
          <w:b/>
          <w:bCs/>
          <w:color w:val="0070C0"/>
          <w:kern w:val="2"/>
          <w:sz w:val="30"/>
          <w:szCs w:val="30"/>
          <w:rtl/>
          <w14:ligatures w14:val="standardContextual"/>
        </w:rPr>
        <w:t>א</w:t>
      </w:r>
      <w:r w:rsidR="00F44751">
        <w:rPr>
          <w:rFonts w:ascii="David" w:hAnsi="David" w:cs="David" w:hint="cs"/>
          <w:b/>
          <w:bCs/>
          <w:color w:val="0070C0"/>
          <w:kern w:val="2"/>
          <w:sz w:val="30"/>
          <w:szCs w:val="30"/>
          <w:rtl/>
          <w14:ligatures w14:val="standardContextual"/>
        </w:rPr>
        <w:t>ם של</w:t>
      </w:r>
      <w:r w:rsidRPr="00810CC4">
        <w:rPr>
          <w:rFonts w:ascii="David" w:hAnsi="David" w:cs="David"/>
          <w:b/>
          <w:bCs/>
          <w:color w:val="0070C0"/>
          <w:kern w:val="2"/>
          <w:sz w:val="30"/>
          <w:szCs w:val="30"/>
          <w:rtl/>
          <w14:ligatures w14:val="standardContextual"/>
        </w:rPr>
        <w:t xml:space="preserve"> הסבא והסבתא</w:t>
      </w:r>
    </w:p>
    <w:p w14:paraId="5DEC0298" w14:textId="77777777" w:rsidR="00810CC4" w:rsidRPr="00810CC4" w:rsidRDefault="00810CC4" w:rsidP="00810CC4">
      <w:pPr>
        <w:contextualSpacing/>
        <w:rPr>
          <w:rFonts w:cs="David"/>
          <w:rtl/>
        </w:rPr>
      </w:pPr>
    </w:p>
    <w:p w14:paraId="422C7582" w14:textId="77777777" w:rsidR="00810CC4" w:rsidRPr="00810CC4" w:rsidRDefault="00810CC4" w:rsidP="00810CC4">
      <w:pPr>
        <w:keepNext/>
        <w:contextualSpacing/>
        <w:outlineLvl w:val="2"/>
        <w:rPr>
          <w:rFonts w:cs="David"/>
          <w:b/>
          <w:bCs/>
          <w:sz w:val="26"/>
          <w:szCs w:val="26"/>
          <w:rtl/>
        </w:rPr>
      </w:pPr>
      <w:r w:rsidRPr="00810CC4">
        <w:rPr>
          <w:rFonts w:cs="David"/>
          <w:b/>
          <w:bCs/>
          <w:sz w:val="26"/>
          <w:szCs w:val="26"/>
          <w:rtl/>
        </w:rPr>
        <w:t>שאלה</w:t>
      </w:r>
    </w:p>
    <w:p w14:paraId="3EA4E01B" w14:textId="77777777" w:rsidR="00810CC4" w:rsidRPr="00810CC4" w:rsidRDefault="00810CC4" w:rsidP="00810CC4">
      <w:pPr>
        <w:contextualSpacing/>
        <w:rPr>
          <w:rFonts w:cs="David"/>
          <w:rtl/>
        </w:rPr>
      </w:pPr>
      <w:r w:rsidRPr="00810CC4">
        <w:rPr>
          <w:rFonts w:cs="David"/>
          <w:rtl/>
        </w:rPr>
        <w:t xml:space="preserve">תינוק שנולד לפני כשבוע ימים וסובל מצהבת שעלתה עד שמונה עשרה (18). המוהלים אמרו לאבא שברגע שתגיע הצהבת ל- 10 אפשר יהיה </w:t>
      </w:r>
      <w:proofErr w:type="spellStart"/>
      <w:r w:rsidRPr="00810CC4">
        <w:rPr>
          <w:rFonts w:cs="David"/>
          <w:rtl/>
        </w:rPr>
        <w:t>למולו</w:t>
      </w:r>
      <w:proofErr w:type="spellEnd"/>
      <w:r w:rsidRPr="00810CC4">
        <w:rPr>
          <w:rFonts w:cs="David"/>
          <w:rtl/>
        </w:rPr>
        <w:t xml:space="preserve"> ללא סכנה.</w:t>
      </w:r>
    </w:p>
    <w:p w14:paraId="56364A84" w14:textId="77777777" w:rsidR="00810CC4" w:rsidRPr="00810CC4" w:rsidRDefault="00810CC4" w:rsidP="00810CC4">
      <w:pPr>
        <w:contextualSpacing/>
        <w:rPr>
          <w:rFonts w:cs="David"/>
          <w:rtl/>
        </w:rPr>
      </w:pPr>
      <w:r w:rsidRPr="00810CC4">
        <w:rPr>
          <w:rFonts w:cs="David"/>
          <w:rtl/>
        </w:rPr>
        <w:t xml:space="preserve">האבא מחכה לבואם של הוריו בסוף חודש יוני. שואל הוא, כיון שהמילה נדחתה בגלל הצהבת ויתכן שיצטרך לחכות עוד שבעה ימים אחרי כן עד שהילד יבריא, האם מותר לדחות את המילה עוד ימים עד שיגיעו הוריו או מוכרחים </w:t>
      </w:r>
      <w:proofErr w:type="spellStart"/>
      <w:r w:rsidRPr="00810CC4">
        <w:rPr>
          <w:rFonts w:cs="David"/>
          <w:rtl/>
        </w:rPr>
        <w:t>למולו</w:t>
      </w:r>
      <w:proofErr w:type="spellEnd"/>
      <w:r w:rsidRPr="00810CC4">
        <w:rPr>
          <w:rFonts w:cs="David"/>
          <w:rtl/>
        </w:rPr>
        <w:t xml:space="preserve"> מיד כשיבריא?</w:t>
      </w:r>
    </w:p>
    <w:p w14:paraId="7BD59A91" w14:textId="77777777" w:rsidR="00810CC4" w:rsidRPr="00810CC4" w:rsidRDefault="00810CC4" w:rsidP="00810CC4">
      <w:pPr>
        <w:contextualSpacing/>
        <w:rPr>
          <w:rFonts w:cs="David"/>
          <w:rtl/>
        </w:rPr>
      </w:pPr>
    </w:p>
    <w:p w14:paraId="4C97AD1A" w14:textId="77777777" w:rsidR="00810CC4" w:rsidRPr="00810CC4" w:rsidRDefault="00810CC4" w:rsidP="00810CC4">
      <w:pPr>
        <w:keepNext/>
        <w:contextualSpacing/>
        <w:outlineLvl w:val="2"/>
        <w:rPr>
          <w:rFonts w:cs="David"/>
          <w:b/>
          <w:bCs/>
          <w:sz w:val="26"/>
          <w:szCs w:val="26"/>
          <w:rtl/>
        </w:rPr>
      </w:pPr>
      <w:r w:rsidRPr="00810CC4">
        <w:rPr>
          <w:rFonts w:cs="David"/>
          <w:b/>
          <w:bCs/>
          <w:sz w:val="26"/>
          <w:szCs w:val="26"/>
          <w:rtl/>
        </w:rPr>
        <w:t>תשובה</w:t>
      </w:r>
    </w:p>
    <w:p w14:paraId="71D8A52B" w14:textId="77777777" w:rsidR="00810CC4" w:rsidRPr="00810CC4" w:rsidRDefault="00810CC4" w:rsidP="00810CC4">
      <w:pPr>
        <w:contextualSpacing/>
        <w:rPr>
          <w:rFonts w:cs="David"/>
          <w:rtl/>
        </w:rPr>
      </w:pPr>
      <w:r w:rsidRPr="00810CC4">
        <w:rPr>
          <w:rFonts w:cs="David"/>
          <w:rtl/>
        </w:rPr>
        <w:t>נחלקו פוסקים, מוהלים ורופאים</w:t>
      </w:r>
      <w:r w:rsidRPr="00810CC4">
        <w:rPr>
          <w:rFonts w:cs="David" w:hint="cs"/>
          <w:szCs w:val="28"/>
          <w:vertAlign w:val="superscript"/>
          <w:rtl/>
        </w:rPr>
        <w:t>1</w:t>
      </w:r>
      <w:r w:rsidRPr="00810CC4">
        <w:rPr>
          <w:rFonts w:cs="David"/>
          <w:rtl/>
        </w:rPr>
        <w:t>, בשאלה אם צריך לחכות ז' ימים מעת שעברה ה"ירקות" (הצהבת), וכל שיטה יש לה על מי לסמוך.</w:t>
      </w:r>
    </w:p>
    <w:p w14:paraId="1F4563F3" w14:textId="77777777" w:rsidR="00810CC4" w:rsidRPr="00810CC4" w:rsidRDefault="00810CC4" w:rsidP="00810CC4">
      <w:pPr>
        <w:contextualSpacing/>
        <w:rPr>
          <w:rFonts w:cs="David"/>
          <w:rtl/>
        </w:rPr>
      </w:pPr>
    </w:p>
    <w:p w14:paraId="44182889" w14:textId="77777777" w:rsidR="00810CC4" w:rsidRPr="00810CC4" w:rsidRDefault="00810CC4" w:rsidP="00810CC4">
      <w:pPr>
        <w:contextualSpacing/>
        <w:rPr>
          <w:rFonts w:cs="David"/>
          <w:rtl/>
        </w:rPr>
      </w:pPr>
      <w:r w:rsidRPr="00810CC4">
        <w:rPr>
          <w:rFonts w:cs="David"/>
          <w:rtl/>
        </w:rPr>
        <w:t xml:space="preserve">גם כאשר המילה לא תהיה בזמנה, אין להשהותה </w:t>
      </w:r>
      <w:r w:rsidRPr="00810CC4">
        <w:rPr>
          <w:rFonts w:cs="David"/>
        </w:rPr>
        <w:t>–</w:t>
      </w:r>
      <w:r w:rsidRPr="00810CC4">
        <w:rPr>
          <w:rFonts w:cs="David"/>
          <w:rtl/>
        </w:rPr>
        <w:t xml:space="preserve"> משום "</w:t>
      </w:r>
      <w:proofErr w:type="spellStart"/>
      <w:r w:rsidRPr="00810CC4">
        <w:rPr>
          <w:rFonts w:cs="David"/>
          <w:rtl/>
        </w:rPr>
        <w:t>זריזין</w:t>
      </w:r>
      <w:proofErr w:type="spellEnd"/>
      <w:r w:rsidRPr="00810CC4">
        <w:rPr>
          <w:rFonts w:cs="David"/>
          <w:rtl/>
        </w:rPr>
        <w:t xml:space="preserve"> </w:t>
      </w:r>
      <w:proofErr w:type="spellStart"/>
      <w:r w:rsidRPr="00810CC4">
        <w:rPr>
          <w:rFonts w:cs="David"/>
          <w:rtl/>
        </w:rPr>
        <w:t>מקדימין</w:t>
      </w:r>
      <w:proofErr w:type="spellEnd"/>
      <w:r w:rsidRPr="00810CC4">
        <w:rPr>
          <w:rFonts w:cs="David"/>
          <w:rtl/>
        </w:rPr>
        <w:t xml:space="preserve"> למצוות", ואין לדחות מילה אפילו ליום אח</w:t>
      </w:r>
      <w:r w:rsidRPr="00810CC4">
        <w:rPr>
          <w:rFonts w:cs="David" w:hint="cs"/>
          <w:rtl/>
        </w:rPr>
        <w:t>ד</w:t>
      </w:r>
      <w:r w:rsidRPr="00810CC4">
        <w:rPr>
          <w:rFonts w:cs="David"/>
          <w:rtl/>
        </w:rPr>
        <w:t xml:space="preserve"> מפני כבוד קרובים, אפילו סבא וסבתא</w:t>
      </w:r>
      <w:r w:rsidRPr="00810CC4">
        <w:rPr>
          <w:rFonts w:cs="David" w:hint="cs"/>
          <w:szCs w:val="28"/>
          <w:vertAlign w:val="superscript"/>
          <w:rtl/>
        </w:rPr>
        <w:t>2</w:t>
      </w:r>
      <w:r w:rsidRPr="00810CC4">
        <w:rPr>
          <w:rFonts w:cs="David"/>
          <w:rtl/>
        </w:rPr>
        <w:t>.</w:t>
      </w:r>
    </w:p>
    <w:p w14:paraId="6DD7DFA4" w14:textId="77777777" w:rsidR="00810CC4" w:rsidRPr="00810CC4" w:rsidRDefault="00810CC4" w:rsidP="00810CC4">
      <w:pPr>
        <w:contextualSpacing/>
        <w:rPr>
          <w:rFonts w:cs="David"/>
          <w:rtl/>
        </w:rPr>
      </w:pPr>
    </w:p>
    <w:p w14:paraId="0DAB888C" w14:textId="77777777" w:rsidR="00810CC4" w:rsidRPr="00810CC4" w:rsidRDefault="00810CC4" w:rsidP="00810CC4">
      <w:pPr>
        <w:contextualSpacing/>
        <w:rPr>
          <w:rFonts w:cs="David"/>
          <w:b/>
          <w:bCs/>
          <w:sz w:val="10"/>
          <w:szCs w:val="10"/>
          <w:rtl/>
        </w:rPr>
      </w:pPr>
      <w:r w:rsidRPr="00810CC4">
        <w:rPr>
          <w:rFonts w:cs="David" w:hint="cs"/>
          <w:b/>
          <w:bCs/>
          <w:sz w:val="10"/>
          <w:szCs w:val="10"/>
          <w:rtl/>
        </w:rPr>
        <w:t>__________________________________________________________</w:t>
      </w:r>
    </w:p>
    <w:p w14:paraId="08A220FB" w14:textId="77777777" w:rsidR="00810CC4" w:rsidRPr="00810CC4" w:rsidRDefault="00810CC4" w:rsidP="00810CC4">
      <w:pPr>
        <w:contextualSpacing/>
        <w:rPr>
          <w:rFonts w:cs="David"/>
          <w:b/>
          <w:bCs/>
          <w:sz w:val="10"/>
          <w:szCs w:val="10"/>
          <w:rtl/>
        </w:rPr>
      </w:pPr>
    </w:p>
    <w:p w14:paraId="4ED7E08D" w14:textId="77777777" w:rsidR="00810CC4" w:rsidRPr="00810CC4" w:rsidRDefault="00810CC4" w:rsidP="00810CC4">
      <w:pPr>
        <w:ind w:left="142" w:right="142" w:hanging="142"/>
        <w:contextualSpacing/>
        <w:rPr>
          <w:rFonts w:cs="David"/>
          <w:sz w:val="20"/>
          <w:szCs w:val="22"/>
          <w:rtl/>
        </w:rPr>
      </w:pPr>
      <w:r w:rsidRPr="00810CC4">
        <w:rPr>
          <w:rFonts w:cs="David"/>
          <w:sz w:val="20"/>
          <w:szCs w:val="22"/>
          <w:vertAlign w:val="superscript"/>
          <w:rtl/>
        </w:rPr>
        <w:footnoteRef/>
      </w:r>
      <w:r w:rsidRPr="00810CC4">
        <w:rPr>
          <w:rFonts w:cs="David"/>
          <w:sz w:val="20"/>
          <w:szCs w:val="22"/>
          <w:rtl/>
        </w:rPr>
        <w:t xml:space="preserve">  בגמרא שבת (</w:t>
      </w:r>
      <w:proofErr w:type="spellStart"/>
      <w:r w:rsidRPr="00810CC4">
        <w:rPr>
          <w:rFonts w:cs="David"/>
          <w:sz w:val="20"/>
          <w:szCs w:val="22"/>
          <w:rtl/>
        </w:rPr>
        <w:t>קלז</w:t>
      </w:r>
      <w:proofErr w:type="spellEnd"/>
      <w:r w:rsidRPr="00810CC4">
        <w:rPr>
          <w:rFonts w:cs="David"/>
          <w:sz w:val="20"/>
          <w:szCs w:val="22"/>
          <w:rtl/>
        </w:rPr>
        <w:t xml:space="preserve"> ע"א) </w:t>
      </w:r>
      <w:proofErr w:type="spellStart"/>
      <w:r w:rsidRPr="00810CC4">
        <w:rPr>
          <w:rFonts w:cs="David"/>
          <w:sz w:val="20"/>
          <w:szCs w:val="22"/>
          <w:rtl/>
        </w:rPr>
        <w:t>ובשו"ע</w:t>
      </w:r>
      <w:proofErr w:type="spellEnd"/>
      <w:r w:rsidRPr="00810CC4">
        <w:rPr>
          <w:rFonts w:cs="David"/>
          <w:sz w:val="20"/>
          <w:szCs w:val="22"/>
          <w:rtl/>
        </w:rPr>
        <w:t xml:space="preserve"> יורה דעה (סי' </w:t>
      </w:r>
      <w:proofErr w:type="spellStart"/>
      <w:r w:rsidRPr="00810CC4">
        <w:rPr>
          <w:rFonts w:cs="David"/>
          <w:sz w:val="20"/>
          <w:szCs w:val="22"/>
          <w:rtl/>
        </w:rPr>
        <w:t>קסב</w:t>
      </w:r>
      <w:proofErr w:type="spellEnd"/>
      <w:r w:rsidRPr="00810CC4">
        <w:rPr>
          <w:rFonts w:cs="David"/>
          <w:sz w:val="20"/>
          <w:szCs w:val="22"/>
          <w:rtl/>
        </w:rPr>
        <w:t xml:space="preserve"> סעיף ב) מובא שחולה ממתינים לו מעת שנתרפא </w:t>
      </w:r>
      <w:proofErr w:type="spellStart"/>
      <w:r w:rsidRPr="00810CC4">
        <w:rPr>
          <w:rFonts w:cs="David"/>
          <w:sz w:val="20"/>
          <w:szCs w:val="22"/>
          <w:rtl/>
        </w:rPr>
        <w:t>מחליו</w:t>
      </w:r>
      <w:proofErr w:type="spellEnd"/>
      <w:r w:rsidRPr="00810CC4">
        <w:rPr>
          <w:rFonts w:cs="David"/>
          <w:sz w:val="20"/>
          <w:szCs w:val="22"/>
          <w:rtl/>
        </w:rPr>
        <w:t xml:space="preserve"> שבעת ימים מעת לעת. ויש מחלוקת, אם תינוק הסובל מ"צהבת" מוגדר לעניין זה כחולה אם לאו.</w:t>
      </w:r>
    </w:p>
    <w:p w14:paraId="4ACE50DF" w14:textId="77777777" w:rsidR="00810CC4" w:rsidRPr="00810CC4" w:rsidRDefault="00810CC4" w:rsidP="00810CC4">
      <w:pPr>
        <w:ind w:left="142" w:right="142"/>
        <w:contextualSpacing/>
        <w:rPr>
          <w:rFonts w:cs="David"/>
          <w:sz w:val="20"/>
          <w:szCs w:val="22"/>
          <w:rtl/>
        </w:rPr>
      </w:pPr>
      <w:r w:rsidRPr="00810CC4">
        <w:rPr>
          <w:rFonts w:cs="David"/>
          <w:sz w:val="20"/>
          <w:szCs w:val="22"/>
          <w:rtl/>
        </w:rPr>
        <w:t xml:space="preserve">הפוסקים שסוברים, שצריך לחכות ז' ימים, הם בעל ספר "יד קטנה" ושו"ת </w:t>
      </w:r>
      <w:proofErr w:type="spellStart"/>
      <w:r w:rsidRPr="00810CC4">
        <w:rPr>
          <w:rFonts w:cs="David"/>
          <w:sz w:val="20"/>
          <w:szCs w:val="22"/>
          <w:rtl/>
        </w:rPr>
        <w:t>מהר"ם</w:t>
      </w:r>
      <w:proofErr w:type="spellEnd"/>
      <w:r w:rsidRPr="00810CC4">
        <w:rPr>
          <w:rFonts w:cs="David"/>
          <w:sz w:val="20"/>
          <w:szCs w:val="22"/>
          <w:rtl/>
        </w:rPr>
        <w:t xml:space="preserve"> בר' ברוך (</w:t>
      </w:r>
      <w:proofErr w:type="spellStart"/>
      <w:r w:rsidRPr="00810CC4">
        <w:rPr>
          <w:rFonts w:cs="David"/>
          <w:sz w:val="20"/>
          <w:szCs w:val="22"/>
          <w:rtl/>
        </w:rPr>
        <w:t>ח"ב</w:t>
      </w:r>
      <w:proofErr w:type="spellEnd"/>
      <w:r w:rsidRPr="00810CC4">
        <w:rPr>
          <w:rFonts w:cs="David"/>
          <w:sz w:val="20"/>
          <w:szCs w:val="22"/>
          <w:rtl/>
        </w:rPr>
        <w:t xml:space="preserve"> סי' קנב). וכן הורו הראשון לציון הרב מרדכי אליהו והרב נחום אליעזר רבינוביץ.</w:t>
      </w:r>
    </w:p>
    <w:p w14:paraId="68015812" w14:textId="77777777" w:rsidR="00810CC4" w:rsidRPr="00810CC4" w:rsidRDefault="00810CC4" w:rsidP="00810CC4">
      <w:pPr>
        <w:ind w:left="142" w:right="142"/>
        <w:contextualSpacing/>
        <w:rPr>
          <w:rFonts w:cs="David"/>
          <w:sz w:val="20"/>
          <w:szCs w:val="22"/>
          <w:rtl/>
        </w:rPr>
      </w:pPr>
      <w:r w:rsidRPr="00810CC4">
        <w:rPr>
          <w:rFonts w:cs="David"/>
          <w:sz w:val="20"/>
          <w:szCs w:val="22"/>
          <w:rtl/>
        </w:rPr>
        <w:t xml:space="preserve">הפוסקים שסוברים, שאין צריך לחכות, הם "חכמת אדם" (כלל קמט סעיף ד), "אבני נזר" (יורה דעה סי' </w:t>
      </w:r>
      <w:proofErr w:type="spellStart"/>
      <w:r w:rsidRPr="00810CC4">
        <w:rPr>
          <w:rFonts w:cs="David"/>
          <w:sz w:val="20"/>
          <w:szCs w:val="22"/>
          <w:rtl/>
        </w:rPr>
        <w:t>שכ</w:t>
      </w:r>
      <w:proofErr w:type="spellEnd"/>
      <w:r w:rsidRPr="00810CC4">
        <w:rPr>
          <w:rFonts w:cs="David"/>
          <w:sz w:val="20"/>
          <w:szCs w:val="22"/>
          <w:rtl/>
        </w:rPr>
        <w:t xml:space="preserve">), "ערוך השולחן" (יורה דעה סי' </w:t>
      </w:r>
      <w:proofErr w:type="spellStart"/>
      <w:r w:rsidRPr="00810CC4">
        <w:rPr>
          <w:rFonts w:cs="David"/>
          <w:sz w:val="20"/>
          <w:szCs w:val="22"/>
          <w:rtl/>
        </w:rPr>
        <w:t>רסג</w:t>
      </w:r>
      <w:proofErr w:type="spellEnd"/>
      <w:r w:rsidRPr="00810CC4">
        <w:rPr>
          <w:rFonts w:cs="David"/>
          <w:sz w:val="20"/>
          <w:szCs w:val="22"/>
          <w:rtl/>
        </w:rPr>
        <w:t xml:space="preserve"> סעיף ב-ג), שו"ת "ציץ אליעזר" (</w:t>
      </w:r>
      <w:proofErr w:type="spellStart"/>
      <w:r w:rsidRPr="00810CC4">
        <w:rPr>
          <w:rFonts w:cs="David"/>
          <w:sz w:val="20"/>
          <w:szCs w:val="22"/>
          <w:rtl/>
        </w:rPr>
        <w:t>חי"ג</w:t>
      </w:r>
      <w:proofErr w:type="spellEnd"/>
      <w:r w:rsidRPr="00810CC4">
        <w:rPr>
          <w:rFonts w:cs="David"/>
          <w:sz w:val="20"/>
          <w:szCs w:val="22"/>
          <w:rtl/>
        </w:rPr>
        <w:t xml:space="preserve"> סי' פא. ועיין עוד ב"ספר הברית" (סי' </w:t>
      </w:r>
      <w:proofErr w:type="spellStart"/>
      <w:r w:rsidRPr="00810CC4">
        <w:rPr>
          <w:rFonts w:cs="David"/>
          <w:sz w:val="20"/>
          <w:szCs w:val="22"/>
          <w:rtl/>
        </w:rPr>
        <w:t>רסג</w:t>
      </w:r>
      <w:proofErr w:type="spellEnd"/>
      <w:r w:rsidRPr="00810CC4">
        <w:rPr>
          <w:rFonts w:cs="David"/>
          <w:sz w:val="20"/>
          <w:szCs w:val="22"/>
          <w:rtl/>
        </w:rPr>
        <w:t xml:space="preserve"> בליקוטי הלכות </w:t>
      </w:r>
      <w:proofErr w:type="spellStart"/>
      <w:r w:rsidRPr="00810CC4">
        <w:rPr>
          <w:rFonts w:cs="David"/>
          <w:sz w:val="20"/>
          <w:szCs w:val="22"/>
          <w:rtl/>
        </w:rPr>
        <w:t>ס"ק</w:t>
      </w:r>
      <w:proofErr w:type="spellEnd"/>
      <w:r w:rsidRPr="00810CC4">
        <w:rPr>
          <w:rFonts w:cs="David"/>
          <w:sz w:val="20"/>
          <w:szCs w:val="22"/>
          <w:rtl/>
        </w:rPr>
        <w:t xml:space="preserve"> ג, ד). ב"נשמת אברהם" (סי' </w:t>
      </w:r>
      <w:proofErr w:type="spellStart"/>
      <w:r w:rsidRPr="00810CC4">
        <w:rPr>
          <w:rFonts w:cs="David"/>
          <w:sz w:val="20"/>
          <w:szCs w:val="22"/>
          <w:rtl/>
        </w:rPr>
        <w:t>רסג</w:t>
      </w:r>
      <w:proofErr w:type="spellEnd"/>
      <w:r w:rsidRPr="00810CC4">
        <w:rPr>
          <w:rFonts w:cs="David"/>
          <w:sz w:val="20"/>
          <w:szCs w:val="22"/>
          <w:rtl/>
        </w:rPr>
        <w:t xml:space="preserve"> סעיף א בהערות) </w:t>
      </w:r>
      <w:proofErr w:type="spellStart"/>
      <w:r w:rsidRPr="00810CC4">
        <w:rPr>
          <w:rFonts w:cs="David"/>
          <w:sz w:val="20"/>
          <w:szCs w:val="22"/>
          <w:rtl/>
        </w:rPr>
        <w:t>ובשו"ת</w:t>
      </w:r>
      <w:proofErr w:type="spellEnd"/>
      <w:r w:rsidRPr="00810CC4">
        <w:rPr>
          <w:rFonts w:cs="David"/>
          <w:sz w:val="20"/>
          <w:szCs w:val="22"/>
          <w:rtl/>
        </w:rPr>
        <w:t xml:space="preserve"> "שבט הלוי" (</w:t>
      </w:r>
      <w:proofErr w:type="spellStart"/>
      <w:r w:rsidRPr="00810CC4">
        <w:rPr>
          <w:rFonts w:cs="David"/>
          <w:sz w:val="20"/>
          <w:szCs w:val="22"/>
          <w:rtl/>
        </w:rPr>
        <w:t>ח"ח</w:t>
      </w:r>
      <w:proofErr w:type="spellEnd"/>
      <w:r w:rsidRPr="00810CC4">
        <w:rPr>
          <w:rFonts w:cs="David"/>
          <w:sz w:val="20"/>
          <w:szCs w:val="22"/>
          <w:rtl/>
        </w:rPr>
        <w:t xml:space="preserve"> סי' קמח </w:t>
      </w:r>
      <w:proofErr w:type="spellStart"/>
      <w:r w:rsidRPr="00810CC4">
        <w:rPr>
          <w:rFonts w:cs="David"/>
          <w:sz w:val="20"/>
          <w:szCs w:val="22"/>
          <w:rtl/>
        </w:rPr>
        <w:t>סק"ב</w:t>
      </w:r>
      <w:proofErr w:type="spellEnd"/>
      <w:r w:rsidRPr="00810CC4">
        <w:rPr>
          <w:rFonts w:cs="David"/>
          <w:sz w:val="20"/>
          <w:szCs w:val="22"/>
          <w:rtl/>
        </w:rPr>
        <w:t>.).</w:t>
      </w:r>
    </w:p>
    <w:p w14:paraId="169C9B4F" w14:textId="77777777" w:rsidR="00810CC4" w:rsidRPr="00810CC4" w:rsidRDefault="00810CC4" w:rsidP="00810CC4">
      <w:pPr>
        <w:ind w:left="142" w:right="142" w:hanging="142"/>
        <w:contextualSpacing/>
        <w:rPr>
          <w:rFonts w:cs="David"/>
          <w:sz w:val="20"/>
          <w:szCs w:val="22"/>
          <w:rtl/>
        </w:rPr>
      </w:pPr>
      <w:r w:rsidRPr="00810CC4">
        <w:rPr>
          <w:rFonts w:cs="David" w:hint="cs"/>
          <w:sz w:val="20"/>
          <w:szCs w:val="22"/>
          <w:vertAlign w:val="superscript"/>
          <w:rtl/>
        </w:rPr>
        <w:t>2</w:t>
      </w:r>
      <w:r w:rsidRPr="00810CC4">
        <w:rPr>
          <w:rFonts w:cs="David"/>
          <w:sz w:val="20"/>
          <w:szCs w:val="22"/>
          <w:rtl/>
        </w:rPr>
        <w:t xml:space="preserve">  עיין ב"נודע ביהודה" (מהדורה </w:t>
      </w:r>
      <w:proofErr w:type="spellStart"/>
      <w:r w:rsidRPr="00810CC4">
        <w:rPr>
          <w:rFonts w:cs="David"/>
          <w:sz w:val="20"/>
          <w:szCs w:val="22"/>
          <w:rtl/>
        </w:rPr>
        <w:t>תנייתא</w:t>
      </w:r>
      <w:proofErr w:type="spellEnd"/>
      <w:r w:rsidRPr="00810CC4">
        <w:rPr>
          <w:rFonts w:cs="David"/>
          <w:sz w:val="20"/>
          <w:szCs w:val="22"/>
          <w:rtl/>
        </w:rPr>
        <w:t xml:space="preserve"> סי' </w:t>
      </w:r>
      <w:proofErr w:type="spellStart"/>
      <w:r w:rsidRPr="00810CC4">
        <w:rPr>
          <w:rFonts w:cs="David"/>
          <w:sz w:val="20"/>
          <w:szCs w:val="22"/>
          <w:rtl/>
        </w:rPr>
        <w:t>קסו</w:t>
      </w:r>
      <w:proofErr w:type="spellEnd"/>
      <w:r w:rsidRPr="00810CC4">
        <w:rPr>
          <w:rFonts w:cs="David"/>
          <w:sz w:val="20"/>
          <w:szCs w:val="22"/>
          <w:rtl/>
        </w:rPr>
        <w:t xml:space="preserve">), ב"ברכי יוסף" (סי' </w:t>
      </w:r>
      <w:proofErr w:type="spellStart"/>
      <w:r w:rsidRPr="00810CC4">
        <w:rPr>
          <w:rFonts w:cs="David"/>
          <w:sz w:val="20"/>
          <w:szCs w:val="22"/>
          <w:rtl/>
        </w:rPr>
        <w:t>רסו</w:t>
      </w:r>
      <w:proofErr w:type="spellEnd"/>
      <w:r w:rsidRPr="00810CC4">
        <w:rPr>
          <w:rFonts w:cs="David"/>
          <w:sz w:val="20"/>
          <w:szCs w:val="22"/>
          <w:rtl/>
        </w:rPr>
        <w:t xml:space="preserve">), ב"ספר הברית" (סי' </w:t>
      </w:r>
      <w:proofErr w:type="spellStart"/>
      <w:r w:rsidRPr="00810CC4">
        <w:rPr>
          <w:rFonts w:cs="David"/>
          <w:sz w:val="20"/>
          <w:szCs w:val="22"/>
          <w:rtl/>
        </w:rPr>
        <w:t>רסב</w:t>
      </w:r>
      <w:proofErr w:type="spellEnd"/>
      <w:r w:rsidRPr="00810CC4">
        <w:rPr>
          <w:rFonts w:cs="David"/>
          <w:sz w:val="20"/>
          <w:szCs w:val="22"/>
          <w:rtl/>
        </w:rPr>
        <w:t xml:space="preserve"> </w:t>
      </w:r>
      <w:proofErr w:type="spellStart"/>
      <w:r w:rsidRPr="00810CC4">
        <w:rPr>
          <w:rFonts w:cs="David"/>
          <w:sz w:val="20"/>
          <w:szCs w:val="22"/>
          <w:rtl/>
        </w:rPr>
        <w:t>ס"ק</w:t>
      </w:r>
      <w:proofErr w:type="spellEnd"/>
      <w:r w:rsidRPr="00810CC4">
        <w:rPr>
          <w:rFonts w:cs="David"/>
          <w:sz w:val="20"/>
          <w:szCs w:val="22"/>
          <w:rtl/>
        </w:rPr>
        <w:t xml:space="preserve"> </w:t>
      </w:r>
      <w:proofErr w:type="spellStart"/>
      <w:r w:rsidRPr="00810CC4">
        <w:rPr>
          <w:rFonts w:cs="David"/>
          <w:sz w:val="20"/>
          <w:szCs w:val="22"/>
          <w:rtl/>
        </w:rPr>
        <w:t>יט</w:t>
      </w:r>
      <w:proofErr w:type="spellEnd"/>
      <w:r w:rsidRPr="00810CC4">
        <w:rPr>
          <w:rFonts w:cs="David"/>
          <w:sz w:val="20"/>
          <w:szCs w:val="22"/>
          <w:rtl/>
        </w:rPr>
        <w:t xml:space="preserve">). </w:t>
      </w:r>
    </w:p>
    <w:p w14:paraId="10FEE757" w14:textId="77777777" w:rsidR="00810CC4" w:rsidRPr="00810CC4" w:rsidRDefault="00810CC4" w:rsidP="00810CC4">
      <w:pPr>
        <w:ind w:left="142" w:right="142"/>
        <w:contextualSpacing/>
        <w:rPr>
          <w:rFonts w:cs="David"/>
          <w:sz w:val="20"/>
          <w:szCs w:val="22"/>
          <w:rtl/>
        </w:rPr>
      </w:pPr>
      <w:r w:rsidRPr="00810CC4">
        <w:rPr>
          <w:rFonts w:cs="David"/>
          <w:sz w:val="20"/>
          <w:szCs w:val="22"/>
          <w:rtl/>
        </w:rPr>
        <w:t>ובספר "אוצר הברית" (פרק ג סי' ה הלכה ג ובהערה י).</w:t>
      </w:r>
    </w:p>
    <w:p w14:paraId="1DFDAC94" w14:textId="77777777" w:rsidR="00810CC4" w:rsidRPr="00810CC4" w:rsidRDefault="00810CC4" w:rsidP="00810CC4">
      <w:pPr>
        <w:contextualSpacing/>
        <w:rPr>
          <w:rFonts w:cs="David"/>
          <w:b/>
          <w:bCs/>
        </w:rPr>
      </w:pPr>
    </w:p>
    <w:p w14:paraId="54EDABB4" w14:textId="77777777" w:rsidR="009A7A3E" w:rsidRDefault="009A7A3E" w:rsidP="005F6F6E">
      <w:pPr>
        <w:ind w:left="2695"/>
        <w:jc w:val="center"/>
        <w:rPr>
          <w:rFonts w:cs="David"/>
          <w:rtl/>
          <w:lang w:eastAsia="he-IL"/>
        </w:rPr>
      </w:pPr>
    </w:p>
    <w:p w14:paraId="6623256C" w14:textId="5108AD50" w:rsidR="005F6F6E" w:rsidRPr="005F6F6E" w:rsidRDefault="005F6F6E" w:rsidP="005F6F6E">
      <w:pPr>
        <w:ind w:left="2695"/>
        <w:jc w:val="center"/>
        <w:rPr>
          <w:rFonts w:cs="David"/>
          <w:rtl/>
          <w:lang w:eastAsia="he-IL"/>
        </w:rPr>
      </w:pPr>
      <w:r w:rsidRPr="005F6F6E">
        <w:rPr>
          <w:rFonts w:cs="David"/>
          <w:rtl/>
          <w:lang w:eastAsia="he-IL"/>
        </w:rPr>
        <w:t>בש</w:t>
      </w:r>
      <w:r w:rsidRPr="005F6F6E">
        <w:rPr>
          <w:rFonts w:cs="David" w:hint="cs"/>
          <w:rtl/>
          <w:lang w:eastAsia="he-IL"/>
        </w:rPr>
        <w:t>ם צוות המשיבים ובברכת התורה,</w:t>
      </w:r>
    </w:p>
    <w:p w14:paraId="6D5F9186" w14:textId="77777777" w:rsidR="005F6F6E" w:rsidRPr="005F6F6E" w:rsidRDefault="005F6F6E" w:rsidP="005F6F6E">
      <w:pPr>
        <w:ind w:left="2695"/>
        <w:jc w:val="center"/>
        <w:rPr>
          <w:rFonts w:cs="David"/>
          <w:sz w:val="12"/>
          <w:szCs w:val="12"/>
          <w:rtl/>
          <w:lang w:eastAsia="he-IL"/>
        </w:rPr>
      </w:pPr>
    </w:p>
    <w:p w14:paraId="065EB419" w14:textId="77777777" w:rsidR="005F6F6E" w:rsidRPr="005F6F6E" w:rsidRDefault="005F6F6E" w:rsidP="005F6F6E">
      <w:pPr>
        <w:keepNext/>
        <w:ind w:left="2695"/>
        <w:jc w:val="center"/>
        <w:outlineLvl w:val="1"/>
        <w:rPr>
          <w:rFonts w:cs="David"/>
          <w:noProof/>
          <w:rtl/>
          <w:lang w:eastAsia="he-IL"/>
        </w:rPr>
      </w:pPr>
      <w:r w:rsidRPr="005F6F6E">
        <w:rPr>
          <w:rFonts w:cs="David"/>
          <w:noProof/>
          <w:rtl/>
          <w:lang w:eastAsia="he-IL"/>
        </w:rPr>
        <w:t>הר</w:t>
      </w:r>
      <w:r w:rsidRPr="005F6F6E">
        <w:rPr>
          <w:rFonts w:cs="David" w:hint="cs"/>
          <w:noProof/>
          <w:rtl/>
          <w:lang w:eastAsia="he-IL"/>
        </w:rPr>
        <w:t xml:space="preserve">ב </w:t>
      </w:r>
      <w:r w:rsidRPr="005F6F6E">
        <w:rPr>
          <w:rFonts w:cs="David"/>
          <w:noProof/>
          <w:rtl/>
          <w:lang w:eastAsia="he-IL"/>
        </w:rPr>
        <w:t>מש</w:t>
      </w:r>
      <w:r w:rsidRPr="005F6F6E">
        <w:rPr>
          <w:rFonts w:cs="David" w:hint="cs"/>
          <w:noProof/>
          <w:rtl/>
          <w:lang w:eastAsia="he-IL"/>
        </w:rPr>
        <w:t>ה ארנרייך          הרב יוסף כרמל</w:t>
      </w:r>
    </w:p>
    <w:p w14:paraId="7A2FE4A4" w14:textId="77777777" w:rsidR="005F6F6E" w:rsidRPr="005F6F6E" w:rsidRDefault="005F6F6E" w:rsidP="005F6F6E">
      <w:pPr>
        <w:ind w:left="2695"/>
        <w:jc w:val="center"/>
        <w:rPr>
          <w:rFonts w:cs="David"/>
          <w:rtl/>
          <w:lang w:eastAsia="he-IL"/>
        </w:rPr>
      </w:pPr>
      <w:r w:rsidRPr="005F6F6E">
        <w:rPr>
          <w:rFonts w:cs="David"/>
          <w:rtl/>
          <w:lang w:eastAsia="he-IL"/>
        </w:rPr>
        <w:t>רא</w:t>
      </w:r>
      <w:r w:rsidRPr="005F6F6E">
        <w:rPr>
          <w:rFonts w:cs="David" w:hint="cs"/>
          <w:rtl/>
          <w:lang w:eastAsia="he-IL"/>
        </w:rPr>
        <w:t>שי הכולל</w:t>
      </w:r>
    </w:p>
    <w:p w14:paraId="4B8C08A6" w14:textId="77777777" w:rsidR="00810CC4" w:rsidRDefault="00810CC4" w:rsidP="0023486E">
      <w:pPr>
        <w:jc w:val="both"/>
        <w:rPr>
          <w:rFonts w:cs="David"/>
          <w:u w:val="single"/>
          <w:rtl/>
          <w:lang w:eastAsia="he-IL"/>
        </w:rPr>
      </w:pPr>
    </w:p>
    <w:p w14:paraId="64EEB901" w14:textId="24577E11" w:rsidR="0023486E" w:rsidRPr="0023486E" w:rsidRDefault="0023486E" w:rsidP="0023486E">
      <w:pPr>
        <w:jc w:val="both"/>
        <w:rPr>
          <w:rFonts w:cs="David"/>
          <w:u w:val="single"/>
          <w:rtl/>
          <w:lang w:eastAsia="he-IL"/>
        </w:rPr>
      </w:pPr>
      <w:r w:rsidRPr="0023486E">
        <w:rPr>
          <w:rFonts w:cs="David"/>
          <w:u w:val="single"/>
          <w:rtl/>
          <w:lang w:eastAsia="he-IL"/>
        </w:rPr>
        <w:t>חברי הועדה המייעצת</w:t>
      </w:r>
      <w:r w:rsidRPr="0023486E">
        <w:rPr>
          <w:rFonts w:cs="David" w:hint="cs"/>
          <w:u w:val="single"/>
          <w:rtl/>
          <w:lang w:eastAsia="he-IL"/>
        </w:rPr>
        <w:t xml:space="preserve"> לכרכים ד-ט</w:t>
      </w:r>
      <w:r w:rsidRPr="0023486E">
        <w:rPr>
          <w:rFonts w:cs="David"/>
          <w:u w:val="single"/>
          <w:rtl/>
          <w:lang w:eastAsia="he-IL"/>
        </w:rPr>
        <w:t>:</w:t>
      </w:r>
    </w:p>
    <w:p w14:paraId="353C48C2" w14:textId="77777777" w:rsidR="0023486E" w:rsidRPr="0023486E" w:rsidRDefault="0023486E" w:rsidP="0023486E">
      <w:pPr>
        <w:jc w:val="both"/>
        <w:rPr>
          <w:rFonts w:cs="David"/>
          <w:sz w:val="23"/>
          <w:szCs w:val="23"/>
          <w:rtl/>
          <w:lang w:eastAsia="he-IL"/>
        </w:rPr>
      </w:pPr>
      <w:r w:rsidRPr="0023486E">
        <w:rPr>
          <w:rFonts w:cs="David"/>
          <w:sz w:val="23"/>
          <w:szCs w:val="23"/>
          <w:rtl/>
          <w:lang w:eastAsia="he-IL"/>
        </w:rPr>
        <w:t>הרב זלמן נחמיה גולדברג</w:t>
      </w:r>
    </w:p>
    <w:p w14:paraId="64C01BCE" w14:textId="77777777" w:rsidR="0023486E" w:rsidRPr="0023486E" w:rsidRDefault="0023486E" w:rsidP="0023486E">
      <w:pPr>
        <w:jc w:val="both"/>
        <w:rPr>
          <w:rFonts w:cs="David"/>
          <w:sz w:val="23"/>
          <w:szCs w:val="23"/>
          <w:rtl/>
          <w:lang w:eastAsia="he-IL"/>
        </w:rPr>
      </w:pPr>
      <w:r w:rsidRPr="0023486E">
        <w:rPr>
          <w:rFonts w:cs="David"/>
          <w:sz w:val="23"/>
          <w:szCs w:val="23"/>
          <w:rtl/>
          <w:lang w:eastAsia="he-IL"/>
        </w:rPr>
        <w:t>הרב נחום אליעזר רבינוביץ</w:t>
      </w:r>
    </w:p>
    <w:p w14:paraId="38F7AC2A" w14:textId="77777777" w:rsidR="0023486E" w:rsidRPr="0023486E" w:rsidRDefault="0023486E" w:rsidP="0023486E">
      <w:pPr>
        <w:jc w:val="both"/>
        <w:rPr>
          <w:rFonts w:cs="David"/>
          <w:sz w:val="23"/>
          <w:szCs w:val="23"/>
          <w:rtl/>
          <w:lang w:eastAsia="he-IL"/>
        </w:rPr>
      </w:pPr>
      <w:r w:rsidRPr="0023486E">
        <w:rPr>
          <w:rFonts w:cs="David"/>
          <w:sz w:val="23"/>
          <w:szCs w:val="23"/>
          <w:rtl/>
          <w:lang w:eastAsia="he-IL"/>
        </w:rPr>
        <w:t>הרב ישראל רוזן</w:t>
      </w:r>
    </w:p>
    <w:p w14:paraId="514F0FE8" w14:textId="77777777" w:rsidR="00C95FFE" w:rsidRDefault="00C95FFE" w:rsidP="001021BF">
      <w:pPr>
        <w:spacing w:line="360" w:lineRule="auto"/>
        <w:jc w:val="both"/>
        <w:rPr>
          <w:rFonts w:cs="David"/>
          <w:sz w:val="23"/>
          <w:szCs w:val="23"/>
          <w:rtl/>
          <w:lang w:eastAsia="he-IL"/>
        </w:rPr>
      </w:pPr>
    </w:p>
    <w:p w14:paraId="3A51D02D" w14:textId="77777777" w:rsidR="00810CC4" w:rsidRDefault="00F44751" w:rsidP="009A7A3E">
      <w:pPr>
        <w:contextualSpacing/>
        <w:jc w:val="center"/>
        <w:rPr>
          <w:rStyle w:val="Hyperlink"/>
          <w:rFonts w:cs="David"/>
          <w:b/>
          <w:bCs/>
          <w:color w:val="002060"/>
          <w:u w:val="none"/>
          <w:rtl/>
          <w:lang w:eastAsia="he-IL"/>
        </w:rPr>
      </w:pPr>
      <w:hyperlink r:id="rId21" w:history="1">
        <w:r w:rsidR="002E4F14" w:rsidRPr="00C71B59">
          <w:rPr>
            <w:rStyle w:val="Hyperlink"/>
            <w:rFonts w:cs="David" w:hint="cs"/>
            <w:b/>
            <w:bCs/>
            <w:color w:val="002060"/>
            <w:rtl/>
            <w:lang w:eastAsia="he-IL"/>
          </w:rPr>
          <w:t>ארץ חמדה – קישור לשו"ת במראה הבזק באתר</w:t>
        </w:r>
      </w:hyperlink>
      <w:r w:rsidR="00A72E9C" w:rsidRPr="00A72E9C">
        <w:rPr>
          <w:rStyle w:val="Hyperlink"/>
          <w:rFonts w:cs="David" w:hint="cs"/>
          <w:b/>
          <w:bCs/>
          <w:color w:val="002060"/>
          <w:u w:val="none"/>
          <w:rtl/>
          <w:lang w:eastAsia="he-IL"/>
        </w:rPr>
        <w:t xml:space="preserve">     </w:t>
      </w:r>
    </w:p>
    <w:p w14:paraId="3C071A2B" w14:textId="77777777" w:rsidR="00810CC4" w:rsidRDefault="00810CC4" w:rsidP="009A7A3E">
      <w:pPr>
        <w:contextualSpacing/>
        <w:jc w:val="center"/>
        <w:rPr>
          <w:rStyle w:val="Hyperlink"/>
          <w:rFonts w:cs="David"/>
          <w:b/>
          <w:bCs/>
          <w:color w:val="002060"/>
          <w:u w:val="none"/>
          <w:rtl/>
          <w:lang w:eastAsia="he-IL"/>
        </w:rPr>
      </w:pPr>
    </w:p>
    <w:p w14:paraId="5F6C3606" w14:textId="7ECE50F0" w:rsidR="00363F5B" w:rsidRDefault="00612652" w:rsidP="009A7A3E">
      <w:pPr>
        <w:contextualSpacing/>
        <w:jc w:val="center"/>
        <w:rPr>
          <w:color w:val="0070C0"/>
          <w:rtl/>
        </w:rPr>
      </w:pPr>
      <w:r w:rsidRPr="00C71B59">
        <w:rPr>
          <w:rFonts w:cs="David" w:hint="cs"/>
          <w:b/>
          <w:bCs/>
          <w:color w:val="0070C0"/>
          <w:rtl/>
          <w:lang w:eastAsia="he-IL"/>
        </w:rPr>
        <w:t>ני</w:t>
      </w:r>
      <w:r w:rsidR="002E4F14" w:rsidRPr="00C71B59">
        <w:rPr>
          <w:rFonts w:cs="David"/>
          <w:b/>
          <w:bCs/>
          <w:color w:val="0070C0"/>
          <w:rtl/>
          <w:lang w:eastAsia="he-IL"/>
        </w:rPr>
        <w:t>תן ליצור קשר עם הכותבים דרך</w:t>
      </w:r>
      <w:r w:rsidR="002E4F14" w:rsidRPr="00C71B59">
        <w:rPr>
          <w:rFonts w:cs="David" w:hint="cs"/>
          <w:b/>
          <w:bCs/>
          <w:color w:val="0070C0"/>
          <w:rtl/>
          <w:lang w:eastAsia="he-IL"/>
        </w:rPr>
        <w:t xml:space="preserve">: </w:t>
      </w:r>
      <w:r w:rsidR="002E4F14" w:rsidRPr="00C71B59">
        <w:rPr>
          <w:rFonts w:cs="David"/>
          <w:b/>
          <w:bCs/>
          <w:color w:val="0070C0"/>
          <w:rtl/>
          <w:lang w:eastAsia="he-IL"/>
        </w:rPr>
        <w:t xml:space="preserve"> </w:t>
      </w:r>
      <w:hyperlink r:id="rId22" w:history="1">
        <w:r w:rsidR="002E4F14" w:rsidRPr="00C71B59">
          <w:rPr>
            <w:color w:val="0070C0"/>
          </w:rPr>
          <w:t>info@eretzhemdah.org</w:t>
        </w:r>
      </w:hyperlink>
    </w:p>
    <w:p w14:paraId="4C03F1E3" w14:textId="4E635E1E" w:rsidR="00810CC4" w:rsidRDefault="00810CC4" w:rsidP="009A7A3E">
      <w:pPr>
        <w:contextualSpacing/>
        <w:jc w:val="center"/>
        <w:rPr>
          <w:color w:val="0070C0"/>
          <w:rtl/>
        </w:rPr>
      </w:pPr>
    </w:p>
    <w:p w14:paraId="551E77C5" w14:textId="06BA21D3" w:rsidR="00810CC4" w:rsidRDefault="00810CC4" w:rsidP="009A7A3E">
      <w:pPr>
        <w:contextualSpacing/>
        <w:jc w:val="center"/>
        <w:rPr>
          <w:color w:val="0070C0"/>
          <w:rtl/>
        </w:rPr>
      </w:pPr>
    </w:p>
    <w:p w14:paraId="2DB05067" w14:textId="60095476" w:rsidR="00810CC4" w:rsidRDefault="00810CC4" w:rsidP="009A7A3E">
      <w:pPr>
        <w:contextualSpacing/>
        <w:jc w:val="center"/>
        <w:rPr>
          <w:color w:val="0070C0"/>
          <w:rtl/>
        </w:rPr>
      </w:pPr>
    </w:p>
    <w:p w14:paraId="60FA12EC" w14:textId="231569D5" w:rsidR="00810CC4" w:rsidRDefault="00810CC4" w:rsidP="009A7A3E">
      <w:pPr>
        <w:contextualSpacing/>
        <w:jc w:val="center"/>
        <w:rPr>
          <w:color w:val="0070C0"/>
          <w:rtl/>
        </w:rPr>
      </w:pPr>
      <w:r w:rsidRPr="00876564">
        <w:rPr>
          <w:noProof/>
          <w:sz w:val="20"/>
          <w:szCs w:val="20"/>
          <w:rtl/>
        </w:rPr>
        <w:drawing>
          <wp:anchor distT="0" distB="0" distL="114300" distR="114300" simplePos="0" relativeHeight="252021760" behindDoc="0" locked="0" layoutInCell="1" allowOverlap="1" wp14:anchorId="0C54A2D2" wp14:editId="58AC2CFE">
            <wp:simplePos x="0" y="0"/>
            <wp:positionH relativeFrom="margin">
              <wp:align>center</wp:align>
            </wp:positionH>
            <wp:positionV relativeFrom="paragraph">
              <wp:posOffset>3810</wp:posOffset>
            </wp:positionV>
            <wp:extent cx="5140730" cy="1165860"/>
            <wp:effectExtent l="0" t="0" r="3175" b="0"/>
            <wp:wrapNone/>
            <wp:docPr id="7" name="תמונה 7" descr="משטר ומדינה פרסום לחי">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0" descr="משטר ומדינה פרסום לחי">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140730" cy="1165860"/>
                    </a:xfrm>
                    <a:prstGeom prst="rect">
                      <a:avLst/>
                    </a:prstGeom>
                    <a:noFill/>
                  </pic:spPr>
                </pic:pic>
              </a:graphicData>
            </a:graphic>
            <wp14:sizeRelH relativeFrom="page">
              <wp14:pctWidth>0</wp14:pctWidth>
            </wp14:sizeRelH>
            <wp14:sizeRelV relativeFrom="page">
              <wp14:pctHeight>0</wp14:pctHeight>
            </wp14:sizeRelV>
          </wp:anchor>
        </w:drawing>
      </w:r>
    </w:p>
    <w:p w14:paraId="5A697CE9" w14:textId="2B7ADA4C" w:rsidR="00810CC4" w:rsidRDefault="00810CC4" w:rsidP="009A7A3E">
      <w:pPr>
        <w:contextualSpacing/>
        <w:jc w:val="center"/>
        <w:rPr>
          <w:color w:val="0070C0"/>
          <w:rtl/>
        </w:rPr>
      </w:pPr>
    </w:p>
    <w:p w14:paraId="76DB5517" w14:textId="77777777" w:rsidR="00810CC4" w:rsidRDefault="00810CC4" w:rsidP="009A7A3E">
      <w:pPr>
        <w:contextualSpacing/>
        <w:jc w:val="center"/>
        <w:rPr>
          <w:rFonts w:cs="David"/>
        </w:rPr>
      </w:pPr>
    </w:p>
    <w:sectPr w:rsidR="00810CC4" w:rsidSect="00D93BBC">
      <w:headerReference w:type="default" r:id="rId25"/>
      <w:headerReference w:type="first" r:id="rId26"/>
      <w:endnotePr>
        <w:numFmt w:val="decimal"/>
      </w:endnotePr>
      <w:type w:val="continuous"/>
      <w:pgSz w:w="11906" w:h="16838" w:code="9"/>
      <w:pgMar w:top="1276" w:right="425" w:bottom="284" w:left="426"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26BA9" w14:textId="77777777" w:rsidR="006A0BC7" w:rsidRDefault="006A0BC7">
      <w:r>
        <w:separator/>
      </w:r>
    </w:p>
  </w:endnote>
  <w:endnote w:type="continuationSeparator" w:id="0">
    <w:p w14:paraId="364988CF" w14:textId="77777777" w:rsidR="006A0BC7" w:rsidRDefault="006A0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21002A87" w:usb1="00000000" w:usb2="00000000" w:usb3="00000000" w:csb0="000101FF" w:csb1="00000000"/>
  </w:font>
  <w:font w:name="David">
    <w:panose1 w:val="020E05020604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Guttman David">
    <w:panose1 w:val="02000300000000000000"/>
    <w:charset w:val="B1"/>
    <w:family w:val="auto"/>
    <w:pitch w:val="variable"/>
    <w:sig w:usb0="00000801" w:usb1="4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Guttman Adii-Light">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ell MT">
    <w:panose1 w:val="02020503060305020303"/>
    <w:charset w:val="00"/>
    <w:family w:val="roman"/>
    <w:pitch w:val="variable"/>
    <w:sig w:usb0="00000003" w:usb1="00000000" w:usb2="00000000" w:usb3="00000000" w:csb0="00000001" w:csb1="00000000"/>
  </w:font>
  <w:font w:name="Guttman Stam">
    <w:panose1 w:val="02010401010101010101"/>
    <w:charset w:val="B1"/>
    <w:family w:val="auto"/>
    <w:pitch w:val="variable"/>
    <w:sig w:usb0="00000801" w:usb1="40000000" w:usb2="00000000" w:usb3="00000000" w:csb0="00000020" w:csb1="00000000"/>
  </w:font>
  <w:font w:name="David Transparent">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22BA2" w14:textId="77777777" w:rsidR="006A0BC7" w:rsidRDefault="006A0BC7">
      <w:r>
        <w:separator/>
      </w:r>
    </w:p>
  </w:footnote>
  <w:footnote w:type="continuationSeparator" w:id="0">
    <w:p w14:paraId="39B8575F" w14:textId="77777777" w:rsidR="006A0BC7" w:rsidRDefault="006A0B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F8" w14:textId="77777777" w:rsidR="003056AF" w:rsidRDefault="003056AF" w:rsidP="004453A2">
    <w:pPr>
      <w:pStyle w:val="a6"/>
      <w:tabs>
        <w:tab w:val="clear" w:pos="4153"/>
        <w:tab w:val="clear" w:pos="8306"/>
      </w:tabs>
      <w:ind w:right="-284"/>
      <w:jc w:val="right"/>
    </w:pPr>
    <w:r>
      <w:rPr>
        <w:noProof/>
      </w:rPr>
      <w:drawing>
        <wp:anchor distT="0" distB="0" distL="114300" distR="114300" simplePos="0" relativeHeight="251659264" behindDoc="0" locked="0" layoutInCell="1" allowOverlap="1" wp14:anchorId="24065693" wp14:editId="223405B1">
          <wp:simplePos x="0" y="0"/>
          <wp:positionH relativeFrom="column">
            <wp:posOffset>-38100</wp:posOffset>
          </wp:positionH>
          <wp:positionV relativeFrom="paragraph">
            <wp:posOffset>-6350</wp:posOffset>
          </wp:positionV>
          <wp:extent cx="1485900" cy="218440"/>
          <wp:effectExtent l="0" t="0" r="0" b="0"/>
          <wp:wrapNone/>
          <wp:docPr id="3" name="תמונה 3"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14:paraId="5465369F" w14:textId="77777777" w:rsidR="003056AF" w:rsidRDefault="003056AF" w:rsidP="004453A2">
    <w:pPr>
      <w:pStyle w:val="a6"/>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14:paraId="49ED4F32" w14:textId="77777777" w:rsidR="003056AF" w:rsidRPr="0003379E" w:rsidRDefault="003056AF" w:rsidP="007272F7">
    <w:pPr>
      <w:pStyle w:val="a6"/>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40CB2B4C" wp14:editId="4D48CDD6">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A6F27C"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" strokecolor="#339"/>
          </w:pict>
        </mc:Fallback>
      </mc:AlternateContent>
    </w:r>
  </w:p>
  <w:p w14:paraId="30041E69" w14:textId="77777777" w:rsidR="003056AF" w:rsidRPr="00F532A2" w:rsidRDefault="003056AF" w:rsidP="000079F5">
    <w:pPr>
      <w:pStyle w:val="a6"/>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14:paraId="290F758B" w14:textId="2C91E635" w:rsidR="003056AF" w:rsidRPr="00FA505B" w:rsidRDefault="00015648" w:rsidP="00FA505B">
    <w:pPr>
      <w:pStyle w:val="a6"/>
      <w:jc w:val="right"/>
      <w:rPr>
        <w:rFonts w:ascii="Arial Black" w:hAnsi="Arial Black" w:cs="David"/>
        <w:b/>
        <w:bCs/>
        <w:iCs/>
        <w:color w:val="993300"/>
        <w:sz w:val="30"/>
        <w:szCs w:val="30"/>
        <w:rtl/>
      </w:rPr>
    </w:pPr>
    <w:r>
      <w:rPr>
        <w:rFonts w:ascii="Arial Black" w:hAnsi="Arial Black" w:cs="David" w:hint="cs"/>
        <w:b/>
        <w:bCs/>
        <w:iCs/>
        <w:color w:val="993300"/>
        <w:sz w:val="28"/>
        <w:szCs w:val="28"/>
        <w:rtl/>
      </w:rPr>
      <w:t>וי</w:t>
    </w:r>
    <w:r w:rsidR="00810CC4">
      <w:rPr>
        <w:rFonts w:ascii="Arial Black" w:hAnsi="Arial Black" w:cs="David" w:hint="cs"/>
        <w:b/>
        <w:bCs/>
        <w:iCs/>
        <w:color w:val="993300"/>
        <w:sz w:val="28"/>
        <w:szCs w:val="28"/>
        <w:rtl/>
      </w:rPr>
      <w:t>שלח</w:t>
    </w:r>
    <w:r w:rsidR="00FB4474">
      <w:rPr>
        <w:rFonts w:ascii="Arial Black" w:hAnsi="Arial Black" w:cs="David" w:hint="cs"/>
        <w:b/>
        <w:bCs/>
        <w:iCs/>
        <w:color w:val="993300"/>
        <w:sz w:val="28"/>
        <w:szCs w:val="28"/>
        <w:rtl/>
      </w:rPr>
      <w:t xml:space="preserve"> </w:t>
    </w:r>
    <w:r w:rsidR="00FA505B" w:rsidRPr="00974E3A">
      <w:rPr>
        <w:rFonts w:ascii="Arial Black" w:hAnsi="Arial Black" w:cs="David" w:hint="cs"/>
        <w:b/>
        <w:bCs/>
        <w:iCs/>
        <w:color w:val="993300"/>
        <w:sz w:val="28"/>
        <w:szCs w:val="28"/>
        <w:rtl/>
      </w:rPr>
      <w:t>תשפ"</w:t>
    </w:r>
    <w:r w:rsidR="00AA3329">
      <w:rPr>
        <w:rFonts w:ascii="Arial Black" w:hAnsi="Arial Black" w:cs="David" w:hint="cs"/>
        <w:b/>
        <w:bCs/>
        <w:iCs/>
        <w:color w:val="993300"/>
        <w:sz w:val="28"/>
        <w:szCs w:val="28"/>
        <w:rtl/>
      </w:rPr>
      <w:t>ו</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5F22" w14:textId="77777777" w:rsidR="003056AF" w:rsidRDefault="003056AF" w:rsidP="008B59F6">
    <w:pPr>
      <w:pStyle w:val="a6"/>
    </w:pPr>
  </w:p>
  <w:p w14:paraId="21689616" w14:textId="77777777" w:rsidR="003056AF" w:rsidRDefault="003056AF" w:rsidP="008B59F6">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05A538A9"/>
    <w:multiLevelType w:val="hybridMultilevel"/>
    <w:tmpl w:val="238E5DD8"/>
    <w:lvl w:ilvl="0" w:tplc="B8DE94C0">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DF7EA8"/>
    <w:multiLevelType w:val="hybridMultilevel"/>
    <w:tmpl w:val="B2782924"/>
    <w:lvl w:ilvl="0" w:tplc="32B4A2B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F513A7"/>
    <w:multiLevelType w:val="hybridMultilevel"/>
    <w:tmpl w:val="2CA62972"/>
    <w:lvl w:ilvl="0" w:tplc="28CA2B0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6C3179C"/>
    <w:multiLevelType w:val="hybridMultilevel"/>
    <w:tmpl w:val="06EAAE06"/>
    <w:lvl w:ilvl="0" w:tplc="FC5A8ED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1EB1424"/>
    <w:multiLevelType w:val="singleLevel"/>
    <w:tmpl w:val="AB4AD312"/>
    <w:lvl w:ilvl="0">
      <w:start w:val="1"/>
      <w:numFmt w:val="hebrew1"/>
      <w:lvlText w:val="%1."/>
      <w:lvlJc w:val="left"/>
      <w:pPr>
        <w:tabs>
          <w:tab w:val="num" w:pos="1011"/>
        </w:tabs>
        <w:ind w:left="1011" w:hanging="360"/>
      </w:pPr>
      <w:rPr>
        <w:rFonts w:hint="default"/>
      </w:rPr>
    </w:lvl>
  </w:abstractNum>
  <w:abstractNum w:abstractNumId="6" w15:restartNumberingAfterBreak="0">
    <w:nsid w:val="49AC135B"/>
    <w:multiLevelType w:val="hybridMultilevel"/>
    <w:tmpl w:val="ADC601C6"/>
    <w:lvl w:ilvl="0" w:tplc="8464914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2375F56"/>
    <w:multiLevelType w:val="hybridMultilevel"/>
    <w:tmpl w:val="F8B49B7A"/>
    <w:lvl w:ilvl="0" w:tplc="C484A49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62921E4"/>
    <w:multiLevelType w:val="hybridMultilevel"/>
    <w:tmpl w:val="448AE00C"/>
    <w:lvl w:ilvl="0" w:tplc="D116C7C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6F37866"/>
    <w:multiLevelType w:val="singleLevel"/>
    <w:tmpl w:val="753ACC24"/>
    <w:lvl w:ilvl="0">
      <w:start w:val="1"/>
      <w:numFmt w:val="decimal"/>
      <w:lvlText w:val="%1."/>
      <w:lvlJc w:val="left"/>
      <w:pPr>
        <w:tabs>
          <w:tab w:val="num" w:pos="1011"/>
        </w:tabs>
        <w:ind w:left="1011" w:hanging="360"/>
      </w:pPr>
      <w:rPr>
        <w:rFonts w:hint="default"/>
      </w:rPr>
    </w:lvl>
  </w:abstractNum>
  <w:abstractNum w:abstractNumId="10" w15:restartNumberingAfterBreak="0">
    <w:nsid w:val="6B8639D1"/>
    <w:multiLevelType w:val="singleLevel"/>
    <w:tmpl w:val="8368A2B6"/>
    <w:lvl w:ilvl="0">
      <w:start w:val="1"/>
      <w:numFmt w:val="decimal"/>
      <w:lvlText w:val="%1."/>
      <w:lvlJc w:val="left"/>
      <w:pPr>
        <w:tabs>
          <w:tab w:val="num" w:pos="1131"/>
        </w:tabs>
        <w:ind w:left="1131" w:hanging="360"/>
      </w:pPr>
      <w:rPr>
        <w:rFonts w:hint="default"/>
      </w:rPr>
    </w:lvl>
  </w:abstractNum>
  <w:abstractNum w:abstractNumId="11" w15:restartNumberingAfterBreak="0">
    <w:nsid w:val="7243333C"/>
    <w:multiLevelType w:val="hybridMultilevel"/>
    <w:tmpl w:val="0352A548"/>
    <w:lvl w:ilvl="0" w:tplc="5FA47B9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A9A4399"/>
    <w:multiLevelType w:val="hybridMultilevel"/>
    <w:tmpl w:val="2D50B154"/>
    <w:lvl w:ilvl="0" w:tplc="C56A15D6">
      <w:start w:val="2"/>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11"/>
  </w:num>
  <w:num w:numId="2">
    <w:abstractNumId w:val="8"/>
  </w:num>
  <w:num w:numId="3">
    <w:abstractNumId w:val="6"/>
  </w:num>
  <w:num w:numId="4">
    <w:abstractNumId w:val="5"/>
  </w:num>
  <w:num w:numId="5">
    <w:abstractNumId w:val="10"/>
  </w:num>
  <w:num w:numId="6">
    <w:abstractNumId w:val="9"/>
  </w:num>
  <w:num w:numId="7">
    <w:abstractNumId w:val="7"/>
  </w:num>
  <w:num w:numId="8">
    <w:abstractNumId w:val="4"/>
  </w:num>
  <w:num w:numId="9">
    <w:abstractNumId w:val="1"/>
  </w:num>
  <w:num w:numId="10">
    <w:abstractNumId w:val="2"/>
  </w:num>
  <w:num w:numId="11">
    <w:abstractNumId w:val="3"/>
  </w:num>
  <w:num w:numId="12">
    <w:abstractNumId w:val="1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58049"/>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21"/>
    <w:rsid w:val="000000E4"/>
    <w:rsid w:val="0000033C"/>
    <w:rsid w:val="000004F6"/>
    <w:rsid w:val="0000085D"/>
    <w:rsid w:val="000009D3"/>
    <w:rsid w:val="00000D31"/>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AFF"/>
    <w:rsid w:val="00003B66"/>
    <w:rsid w:val="00003C74"/>
    <w:rsid w:val="00003CC5"/>
    <w:rsid w:val="00003DCF"/>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9F1"/>
    <w:rsid w:val="00011BB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71B"/>
    <w:rsid w:val="00014898"/>
    <w:rsid w:val="000149C7"/>
    <w:rsid w:val="00014A08"/>
    <w:rsid w:val="000151B5"/>
    <w:rsid w:val="000152C1"/>
    <w:rsid w:val="00015310"/>
    <w:rsid w:val="00015648"/>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A8C"/>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322"/>
    <w:rsid w:val="00035635"/>
    <w:rsid w:val="000358CC"/>
    <w:rsid w:val="000359F1"/>
    <w:rsid w:val="00035AA8"/>
    <w:rsid w:val="00036421"/>
    <w:rsid w:val="00036762"/>
    <w:rsid w:val="00036B37"/>
    <w:rsid w:val="00036BD1"/>
    <w:rsid w:val="00036F17"/>
    <w:rsid w:val="00036F29"/>
    <w:rsid w:val="000370F5"/>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7DC"/>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FEB"/>
    <w:rsid w:val="000501E7"/>
    <w:rsid w:val="00050279"/>
    <w:rsid w:val="00050609"/>
    <w:rsid w:val="00050611"/>
    <w:rsid w:val="000508C0"/>
    <w:rsid w:val="00050B79"/>
    <w:rsid w:val="00050D14"/>
    <w:rsid w:val="0005127A"/>
    <w:rsid w:val="000513F3"/>
    <w:rsid w:val="000514D8"/>
    <w:rsid w:val="00051898"/>
    <w:rsid w:val="00051B55"/>
    <w:rsid w:val="00051BAB"/>
    <w:rsid w:val="00051BF5"/>
    <w:rsid w:val="00051C40"/>
    <w:rsid w:val="00051F1C"/>
    <w:rsid w:val="000525E6"/>
    <w:rsid w:val="000526A2"/>
    <w:rsid w:val="0005270D"/>
    <w:rsid w:val="00052B01"/>
    <w:rsid w:val="00052B52"/>
    <w:rsid w:val="00052C81"/>
    <w:rsid w:val="00052E7C"/>
    <w:rsid w:val="00053061"/>
    <w:rsid w:val="00053301"/>
    <w:rsid w:val="00053393"/>
    <w:rsid w:val="0005359E"/>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0AB"/>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B9"/>
    <w:rsid w:val="00066CE1"/>
    <w:rsid w:val="00066F77"/>
    <w:rsid w:val="00066FD6"/>
    <w:rsid w:val="000705D8"/>
    <w:rsid w:val="00070674"/>
    <w:rsid w:val="0007097B"/>
    <w:rsid w:val="00070B85"/>
    <w:rsid w:val="00070EE2"/>
    <w:rsid w:val="00071232"/>
    <w:rsid w:val="0007124A"/>
    <w:rsid w:val="00071477"/>
    <w:rsid w:val="0007163F"/>
    <w:rsid w:val="00071694"/>
    <w:rsid w:val="0007172B"/>
    <w:rsid w:val="0007173D"/>
    <w:rsid w:val="000718B3"/>
    <w:rsid w:val="00071971"/>
    <w:rsid w:val="00071A3E"/>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1C9"/>
    <w:rsid w:val="00080491"/>
    <w:rsid w:val="000804A2"/>
    <w:rsid w:val="000805D3"/>
    <w:rsid w:val="0008086D"/>
    <w:rsid w:val="00080A12"/>
    <w:rsid w:val="00080A13"/>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5C8"/>
    <w:rsid w:val="00083814"/>
    <w:rsid w:val="00083F89"/>
    <w:rsid w:val="000843B6"/>
    <w:rsid w:val="00084472"/>
    <w:rsid w:val="00084649"/>
    <w:rsid w:val="00084F9D"/>
    <w:rsid w:val="000853C0"/>
    <w:rsid w:val="00085571"/>
    <w:rsid w:val="00085760"/>
    <w:rsid w:val="000858C9"/>
    <w:rsid w:val="00085B36"/>
    <w:rsid w:val="00085CAB"/>
    <w:rsid w:val="00086AFE"/>
    <w:rsid w:val="00086E6B"/>
    <w:rsid w:val="00087010"/>
    <w:rsid w:val="000871B0"/>
    <w:rsid w:val="00087466"/>
    <w:rsid w:val="0008783F"/>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44"/>
    <w:rsid w:val="000A1A8E"/>
    <w:rsid w:val="000A1BB9"/>
    <w:rsid w:val="000A1BD1"/>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4ACE"/>
    <w:rsid w:val="000A5536"/>
    <w:rsid w:val="000A56DE"/>
    <w:rsid w:val="000A571A"/>
    <w:rsid w:val="000A5985"/>
    <w:rsid w:val="000A5BC5"/>
    <w:rsid w:val="000A5E27"/>
    <w:rsid w:val="000A5EC5"/>
    <w:rsid w:val="000A6174"/>
    <w:rsid w:val="000A62BB"/>
    <w:rsid w:val="000A6497"/>
    <w:rsid w:val="000A6694"/>
    <w:rsid w:val="000A69E2"/>
    <w:rsid w:val="000A6D05"/>
    <w:rsid w:val="000A6D25"/>
    <w:rsid w:val="000A6D40"/>
    <w:rsid w:val="000A6DA3"/>
    <w:rsid w:val="000A6E66"/>
    <w:rsid w:val="000A7040"/>
    <w:rsid w:val="000A7092"/>
    <w:rsid w:val="000A789B"/>
    <w:rsid w:val="000A793D"/>
    <w:rsid w:val="000A797C"/>
    <w:rsid w:val="000A7AA1"/>
    <w:rsid w:val="000A7BC5"/>
    <w:rsid w:val="000A7C45"/>
    <w:rsid w:val="000A7F7E"/>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332"/>
    <w:rsid w:val="000B35D8"/>
    <w:rsid w:val="000B36E4"/>
    <w:rsid w:val="000B388B"/>
    <w:rsid w:val="000B3B45"/>
    <w:rsid w:val="000B3BAE"/>
    <w:rsid w:val="000B3F2D"/>
    <w:rsid w:val="000B3F8F"/>
    <w:rsid w:val="000B408A"/>
    <w:rsid w:val="000B4653"/>
    <w:rsid w:val="000B49C5"/>
    <w:rsid w:val="000B4BAB"/>
    <w:rsid w:val="000B4DA2"/>
    <w:rsid w:val="000B5850"/>
    <w:rsid w:val="000B5AA0"/>
    <w:rsid w:val="000B5B7D"/>
    <w:rsid w:val="000B662C"/>
    <w:rsid w:val="000B6908"/>
    <w:rsid w:val="000B6C82"/>
    <w:rsid w:val="000B71EA"/>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520"/>
    <w:rsid w:val="000D76C7"/>
    <w:rsid w:val="000D79BA"/>
    <w:rsid w:val="000D79BD"/>
    <w:rsid w:val="000D7A05"/>
    <w:rsid w:val="000D7B08"/>
    <w:rsid w:val="000D7CA8"/>
    <w:rsid w:val="000D7D7A"/>
    <w:rsid w:val="000D7E88"/>
    <w:rsid w:val="000E020A"/>
    <w:rsid w:val="000E0508"/>
    <w:rsid w:val="000E084E"/>
    <w:rsid w:val="000E094D"/>
    <w:rsid w:val="000E09DD"/>
    <w:rsid w:val="000E0B21"/>
    <w:rsid w:val="000E0D40"/>
    <w:rsid w:val="000E0F7A"/>
    <w:rsid w:val="000E1097"/>
    <w:rsid w:val="000E1185"/>
    <w:rsid w:val="000E1DE6"/>
    <w:rsid w:val="000E1F4A"/>
    <w:rsid w:val="000E2981"/>
    <w:rsid w:val="000E2A76"/>
    <w:rsid w:val="000E2B2C"/>
    <w:rsid w:val="000E2B61"/>
    <w:rsid w:val="000E2EF4"/>
    <w:rsid w:val="000E3124"/>
    <w:rsid w:val="000E3266"/>
    <w:rsid w:val="000E3360"/>
    <w:rsid w:val="000E3460"/>
    <w:rsid w:val="000E3492"/>
    <w:rsid w:val="000E3535"/>
    <w:rsid w:val="000E35A0"/>
    <w:rsid w:val="000E3637"/>
    <w:rsid w:val="000E3B41"/>
    <w:rsid w:val="000E4569"/>
    <w:rsid w:val="000E47AE"/>
    <w:rsid w:val="000E4B93"/>
    <w:rsid w:val="000E4BC2"/>
    <w:rsid w:val="000E4C1A"/>
    <w:rsid w:val="000E4DA8"/>
    <w:rsid w:val="000E4DAB"/>
    <w:rsid w:val="000E5483"/>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AE1"/>
    <w:rsid w:val="000F1FDB"/>
    <w:rsid w:val="000F24D8"/>
    <w:rsid w:val="000F278B"/>
    <w:rsid w:val="000F2C81"/>
    <w:rsid w:val="000F3107"/>
    <w:rsid w:val="000F3120"/>
    <w:rsid w:val="000F3143"/>
    <w:rsid w:val="000F3538"/>
    <w:rsid w:val="000F3727"/>
    <w:rsid w:val="000F3799"/>
    <w:rsid w:val="000F3984"/>
    <w:rsid w:val="000F3DE8"/>
    <w:rsid w:val="000F3EE5"/>
    <w:rsid w:val="000F431F"/>
    <w:rsid w:val="000F4635"/>
    <w:rsid w:val="000F4862"/>
    <w:rsid w:val="000F4C8F"/>
    <w:rsid w:val="000F4D2A"/>
    <w:rsid w:val="000F4F17"/>
    <w:rsid w:val="000F5091"/>
    <w:rsid w:val="000F53D2"/>
    <w:rsid w:val="000F54C9"/>
    <w:rsid w:val="000F5588"/>
    <w:rsid w:val="000F5624"/>
    <w:rsid w:val="000F56BB"/>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386"/>
    <w:rsid w:val="000F75FE"/>
    <w:rsid w:val="000F76B4"/>
    <w:rsid w:val="000F7846"/>
    <w:rsid w:val="000F7A33"/>
    <w:rsid w:val="000F7AAE"/>
    <w:rsid w:val="000F7AFB"/>
    <w:rsid w:val="000F7C56"/>
    <w:rsid w:val="000F7D9F"/>
    <w:rsid w:val="00100260"/>
    <w:rsid w:val="0010040F"/>
    <w:rsid w:val="00100679"/>
    <w:rsid w:val="001006D1"/>
    <w:rsid w:val="0010082A"/>
    <w:rsid w:val="001008DD"/>
    <w:rsid w:val="00100DEB"/>
    <w:rsid w:val="00101386"/>
    <w:rsid w:val="001014F4"/>
    <w:rsid w:val="001021BE"/>
    <w:rsid w:val="001021BF"/>
    <w:rsid w:val="00102457"/>
    <w:rsid w:val="001024DD"/>
    <w:rsid w:val="001025BE"/>
    <w:rsid w:val="0010269D"/>
    <w:rsid w:val="001026A7"/>
    <w:rsid w:val="0010284B"/>
    <w:rsid w:val="00102A88"/>
    <w:rsid w:val="0010302C"/>
    <w:rsid w:val="00103063"/>
    <w:rsid w:val="00103431"/>
    <w:rsid w:val="001034C3"/>
    <w:rsid w:val="001035DD"/>
    <w:rsid w:val="00103838"/>
    <w:rsid w:val="001039C7"/>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074"/>
    <w:rsid w:val="0010723D"/>
    <w:rsid w:val="00107595"/>
    <w:rsid w:val="001077E8"/>
    <w:rsid w:val="00107CA4"/>
    <w:rsid w:val="00107F90"/>
    <w:rsid w:val="0011010E"/>
    <w:rsid w:val="00110267"/>
    <w:rsid w:val="00110EAD"/>
    <w:rsid w:val="001114D6"/>
    <w:rsid w:val="00111BB6"/>
    <w:rsid w:val="00112012"/>
    <w:rsid w:val="00112197"/>
    <w:rsid w:val="001123B5"/>
    <w:rsid w:val="00112481"/>
    <w:rsid w:val="001126DC"/>
    <w:rsid w:val="00112B08"/>
    <w:rsid w:val="00112C59"/>
    <w:rsid w:val="00112DF3"/>
    <w:rsid w:val="00113410"/>
    <w:rsid w:val="001134A8"/>
    <w:rsid w:val="0011376C"/>
    <w:rsid w:val="00113C38"/>
    <w:rsid w:val="001141B5"/>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9E9"/>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09D"/>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55FE"/>
    <w:rsid w:val="0013597D"/>
    <w:rsid w:val="00135A03"/>
    <w:rsid w:val="00135C2D"/>
    <w:rsid w:val="001360C2"/>
    <w:rsid w:val="00136177"/>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0FF"/>
    <w:rsid w:val="001502E7"/>
    <w:rsid w:val="001507E0"/>
    <w:rsid w:val="0015091E"/>
    <w:rsid w:val="0015094C"/>
    <w:rsid w:val="00150A4A"/>
    <w:rsid w:val="00150E9D"/>
    <w:rsid w:val="0015121E"/>
    <w:rsid w:val="001512B9"/>
    <w:rsid w:val="001518EB"/>
    <w:rsid w:val="00151BD2"/>
    <w:rsid w:val="00151FFE"/>
    <w:rsid w:val="00152180"/>
    <w:rsid w:val="0015223E"/>
    <w:rsid w:val="001525C0"/>
    <w:rsid w:val="00152921"/>
    <w:rsid w:val="0015297D"/>
    <w:rsid w:val="00152B97"/>
    <w:rsid w:val="001530A4"/>
    <w:rsid w:val="0015354F"/>
    <w:rsid w:val="0015368E"/>
    <w:rsid w:val="00153903"/>
    <w:rsid w:val="0015396A"/>
    <w:rsid w:val="00153A93"/>
    <w:rsid w:val="00153DE2"/>
    <w:rsid w:val="00153FD3"/>
    <w:rsid w:val="00154025"/>
    <w:rsid w:val="0015406D"/>
    <w:rsid w:val="00154227"/>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13C"/>
    <w:rsid w:val="00156450"/>
    <w:rsid w:val="00156468"/>
    <w:rsid w:val="001565C8"/>
    <w:rsid w:val="00156927"/>
    <w:rsid w:val="00156B34"/>
    <w:rsid w:val="00156BD0"/>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8FF"/>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EE5"/>
    <w:rsid w:val="00173367"/>
    <w:rsid w:val="0017373C"/>
    <w:rsid w:val="00173A1F"/>
    <w:rsid w:val="00173D00"/>
    <w:rsid w:val="00173D88"/>
    <w:rsid w:val="00173DFA"/>
    <w:rsid w:val="001740AB"/>
    <w:rsid w:val="00174434"/>
    <w:rsid w:val="0017456A"/>
    <w:rsid w:val="001746BC"/>
    <w:rsid w:val="00174A6C"/>
    <w:rsid w:val="00174C4C"/>
    <w:rsid w:val="00174FDE"/>
    <w:rsid w:val="0017537F"/>
    <w:rsid w:val="00175432"/>
    <w:rsid w:val="00175477"/>
    <w:rsid w:val="00175766"/>
    <w:rsid w:val="00175896"/>
    <w:rsid w:val="00175B23"/>
    <w:rsid w:val="00175C25"/>
    <w:rsid w:val="00175D1D"/>
    <w:rsid w:val="0017639D"/>
    <w:rsid w:val="00176414"/>
    <w:rsid w:val="00176563"/>
    <w:rsid w:val="00176A72"/>
    <w:rsid w:val="00176E4A"/>
    <w:rsid w:val="00176F87"/>
    <w:rsid w:val="00177064"/>
    <w:rsid w:val="001771E3"/>
    <w:rsid w:val="001775D0"/>
    <w:rsid w:val="0017780F"/>
    <w:rsid w:val="00177884"/>
    <w:rsid w:val="00177AD6"/>
    <w:rsid w:val="00177F19"/>
    <w:rsid w:val="00180033"/>
    <w:rsid w:val="001803D7"/>
    <w:rsid w:val="00180462"/>
    <w:rsid w:val="00180792"/>
    <w:rsid w:val="001809E7"/>
    <w:rsid w:val="00180A5A"/>
    <w:rsid w:val="0018107E"/>
    <w:rsid w:val="00181158"/>
    <w:rsid w:val="0018125C"/>
    <w:rsid w:val="001813DB"/>
    <w:rsid w:val="00181B89"/>
    <w:rsid w:val="00181C61"/>
    <w:rsid w:val="00181D28"/>
    <w:rsid w:val="00181DB9"/>
    <w:rsid w:val="00181DE3"/>
    <w:rsid w:val="00181E20"/>
    <w:rsid w:val="001820B7"/>
    <w:rsid w:val="001822AF"/>
    <w:rsid w:val="001825F2"/>
    <w:rsid w:val="001828C9"/>
    <w:rsid w:val="0018293F"/>
    <w:rsid w:val="00182EF8"/>
    <w:rsid w:val="00182F0F"/>
    <w:rsid w:val="0018340D"/>
    <w:rsid w:val="0018357C"/>
    <w:rsid w:val="00183616"/>
    <w:rsid w:val="001836F4"/>
    <w:rsid w:val="001837A8"/>
    <w:rsid w:val="001837EF"/>
    <w:rsid w:val="00183953"/>
    <w:rsid w:val="00183A5E"/>
    <w:rsid w:val="00183C5C"/>
    <w:rsid w:val="001844B7"/>
    <w:rsid w:val="00184CD3"/>
    <w:rsid w:val="00184FC6"/>
    <w:rsid w:val="0018513A"/>
    <w:rsid w:val="001858A5"/>
    <w:rsid w:val="001865BB"/>
    <w:rsid w:val="00186B95"/>
    <w:rsid w:val="00187111"/>
    <w:rsid w:val="001872D6"/>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30C"/>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A010A"/>
    <w:rsid w:val="001A0353"/>
    <w:rsid w:val="001A0471"/>
    <w:rsid w:val="001A0849"/>
    <w:rsid w:val="001A09A4"/>
    <w:rsid w:val="001A10C5"/>
    <w:rsid w:val="001A11A5"/>
    <w:rsid w:val="001A1382"/>
    <w:rsid w:val="001A1FAB"/>
    <w:rsid w:val="001A273C"/>
    <w:rsid w:val="001A2925"/>
    <w:rsid w:val="001A2BEF"/>
    <w:rsid w:val="001A2D72"/>
    <w:rsid w:val="001A2DB5"/>
    <w:rsid w:val="001A2EFB"/>
    <w:rsid w:val="001A3042"/>
    <w:rsid w:val="001A30F3"/>
    <w:rsid w:val="001A39A5"/>
    <w:rsid w:val="001A3A7D"/>
    <w:rsid w:val="001A3C03"/>
    <w:rsid w:val="001A3D75"/>
    <w:rsid w:val="001A42F5"/>
    <w:rsid w:val="001A4389"/>
    <w:rsid w:val="001A44F0"/>
    <w:rsid w:val="001A481A"/>
    <w:rsid w:val="001A481C"/>
    <w:rsid w:val="001A49AB"/>
    <w:rsid w:val="001A4A32"/>
    <w:rsid w:val="001A4A7E"/>
    <w:rsid w:val="001A4D55"/>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A7D"/>
    <w:rsid w:val="001A7CBF"/>
    <w:rsid w:val="001A7D48"/>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4FFA"/>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94A"/>
    <w:rsid w:val="001D29DB"/>
    <w:rsid w:val="001D2A41"/>
    <w:rsid w:val="001D2DAB"/>
    <w:rsid w:val="001D2E0D"/>
    <w:rsid w:val="001D2E66"/>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DC9"/>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461"/>
    <w:rsid w:val="001E67B5"/>
    <w:rsid w:val="001E6BDA"/>
    <w:rsid w:val="001E6C60"/>
    <w:rsid w:val="001E6D99"/>
    <w:rsid w:val="001E6DB0"/>
    <w:rsid w:val="001E6DB5"/>
    <w:rsid w:val="001E730E"/>
    <w:rsid w:val="001E74B2"/>
    <w:rsid w:val="001E7580"/>
    <w:rsid w:val="001E7656"/>
    <w:rsid w:val="001E770C"/>
    <w:rsid w:val="001E7C50"/>
    <w:rsid w:val="001E7DC1"/>
    <w:rsid w:val="001E7F0E"/>
    <w:rsid w:val="001E7F60"/>
    <w:rsid w:val="001F04F0"/>
    <w:rsid w:val="001F066E"/>
    <w:rsid w:val="001F0839"/>
    <w:rsid w:val="001F0909"/>
    <w:rsid w:val="001F09AE"/>
    <w:rsid w:val="001F0C11"/>
    <w:rsid w:val="001F0D9F"/>
    <w:rsid w:val="001F0DDA"/>
    <w:rsid w:val="001F1008"/>
    <w:rsid w:val="001F1095"/>
    <w:rsid w:val="001F10D8"/>
    <w:rsid w:val="001F1245"/>
    <w:rsid w:val="001F12DF"/>
    <w:rsid w:val="001F13DA"/>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39"/>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4F46"/>
    <w:rsid w:val="002050E6"/>
    <w:rsid w:val="00205622"/>
    <w:rsid w:val="002057C2"/>
    <w:rsid w:val="00205853"/>
    <w:rsid w:val="00205A95"/>
    <w:rsid w:val="00205B5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DA"/>
    <w:rsid w:val="00215039"/>
    <w:rsid w:val="00215485"/>
    <w:rsid w:val="0021549E"/>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2B0"/>
    <w:rsid w:val="002203D3"/>
    <w:rsid w:val="002207EC"/>
    <w:rsid w:val="00221314"/>
    <w:rsid w:val="00221520"/>
    <w:rsid w:val="002216FA"/>
    <w:rsid w:val="00221F7B"/>
    <w:rsid w:val="002225BC"/>
    <w:rsid w:val="00222822"/>
    <w:rsid w:val="00222970"/>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3C4"/>
    <w:rsid w:val="00225438"/>
    <w:rsid w:val="0022551B"/>
    <w:rsid w:val="0022558A"/>
    <w:rsid w:val="002256A6"/>
    <w:rsid w:val="002256E6"/>
    <w:rsid w:val="00225B8E"/>
    <w:rsid w:val="00226954"/>
    <w:rsid w:val="00226A10"/>
    <w:rsid w:val="00226BD6"/>
    <w:rsid w:val="00227063"/>
    <w:rsid w:val="0022733E"/>
    <w:rsid w:val="0022764A"/>
    <w:rsid w:val="0022780C"/>
    <w:rsid w:val="0022781A"/>
    <w:rsid w:val="00227F53"/>
    <w:rsid w:val="0023016A"/>
    <w:rsid w:val="002301EF"/>
    <w:rsid w:val="0023066E"/>
    <w:rsid w:val="002306BB"/>
    <w:rsid w:val="00230871"/>
    <w:rsid w:val="00230C52"/>
    <w:rsid w:val="0023100C"/>
    <w:rsid w:val="0023103C"/>
    <w:rsid w:val="00231073"/>
    <w:rsid w:val="0023116F"/>
    <w:rsid w:val="002311BE"/>
    <w:rsid w:val="002315AF"/>
    <w:rsid w:val="0023175C"/>
    <w:rsid w:val="0023182B"/>
    <w:rsid w:val="0023184E"/>
    <w:rsid w:val="00231876"/>
    <w:rsid w:val="00231F84"/>
    <w:rsid w:val="00232736"/>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86E"/>
    <w:rsid w:val="00234920"/>
    <w:rsid w:val="00234AB0"/>
    <w:rsid w:val="00234E5B"/>
    <w:rsid w:val="002351C2"/>
    <w:rsid w:val="00235314"/>
    <w:rsid w:val="0023533A"/>
    <w:rsid w:val="0023539C"/>
    <w:rsid w:val="0023554D"/>
    <w:rsid w:val="00235632"/>
    <w:rsid w:val="0023570F"/>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1E"/>
    <w:rsid w:val="00244045"/>
    <w:rsid w:val="0024405B"/>
    <w:rsid w:val="00244399"/>
    <w:rsid w:val="0024455A"/>
    <w:rsid w:val="002446FB"/>
    <w:rsid w:val="00244FCE"/>
    <w:rsid w:val="0024503E"/>
    <w:rsid w:val="002458B5"/>
    <w:rsid w:val="00245AD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582"/>
    <w:rsid w:val="0025092B"/>
    <w:rsid w:val="002509C1"/>
    <w:rsid w:val="00250AB4"/>
    <w:rsid w:val="00251136"/>
    <w:rsid w:val="0025156D"/>
    <w:rsid w:val="002515FD"/>
    <w:rsid w:val="0025162F"/>
    <w:rsid w:val="0025180B"/>
    <w:rsid w:val="00251950"/>
    <w:rsid w:val="0025198D"/>
    <w:rsid w:val="00251B8D"/>
    <w:rsid w:val="00252347"/>
    <w:rsid w:val="0025251B"/>
    <w:rsid w:val="0025257F"/>
    <w:rsid w:val="00252659"/>
    <w:rsid w:val="00252CDF"/>
    <w:rsid w:val="00252CF5"/>
    <w:rsid w:val="00252E31"/>
    <w:rsid w:val="00252E73"/>
    <w:rsid w:val="00253296"/>
    <w:rsid w:val="00253372"/>
    <w:rsid w:val="002534C0"/>
    <w:rsid w:val="002536B4"/>
    <w:rsid w:val="00253A60"/>
    <w:rsid w:val="00253C87"/>
    <w:rsid w:val="00253CE6"/>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DF"/>
    <w:rsid w:val="00256E52"/>
    <w:rsid w:val="00256F05"/>
    <w:rsid w:val="0025720D"/>
    <w:rsid w:val="002572AE"/>
    <w:rsid w:val="002575E1"/>
    <w:rsid w:val="00257877"/>
    <w:rsid w:val="00257E6D"/>
    <w:rsid w:val="00257FC0"/>
    <w:rsid w:val="002601D0"/>
    <w:rsid w:val="0026025E"/>
    <w:rsid w:val="00260822"/>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9C3"/>
    <w:rsid w:val="00263C04"/>
    <w:rsid w:val="00263CC5"/>
    <w:rsid w:val="00263FFB"/>
    <w:rsid w:val="00264159"/>
    <w:rsid w:val="00264AF4"/>
    <w:rsid w:val="00264C57"/>
    <w:rsid w:val="00264C99"/>
    <w:rsid w:val="00265185"/>
    <w:rsid w:val="00265787"/>
    <w:rsid w:val="00265994"/>
    <w:rsid w:val="002660B1"/>
    <w:rsid w:val="00266127"/>
    <w:rsid w:val="002661CE"/>
    <w:rsid w:val="0026647A"/>
    <w:rsid w:val="00266635"/>
    <w:rsid w:val="002666B3"/>
    <w:rsid w:val="00266BA6"/>
    <w:rsid w:val="00266F96"/>
    <w:rsid w:val="00267021"/>
    <w:rsid w:val="0026715A"/>
    <w:rsid w:val="00267448"/>
    <w:rsid w:val="002675BB"/>
    <w:rsid w:val="002676ED"/>
    <w:rsid w:val="0026789D"/>
    <w:rsid w:val="00267A45"/>
    <w:rsid w:val="00267E17"/>
    <w:rsid w:val="002705E8"/>
    <w:rsid w:val="0027069F"/>
    <w:rsid w:val="002707F6"/>
    <w:rsid w:val="00270904"/>
    <w:rsid w:val="00270A4D"/>
    <w:rsid w:val="00271143"/>
    <w:rsid w:val="002718F9"/>
    <w:rsid w:val="00271B6D"/>
    <w:rsid w:val="002722E2"/>
    <w:rsid w:val="002726C6"/>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31A"/>
    <w:rsid w:val="002768F0"/>
    <w:rsid w:val="00276A1C"/>
    <w:rsid w:val="00277017"/>
    <w:rsid w:val="002774B9"/>
    <w:rsid w:val="0027768E"/>
    <w:rsid w:val="0027795B"/>
    <w:rsid w:val="00277DC3"/>
    <w:rsid w:val="00280B78"/>
    <w:rsid w:val="00280F65"/>
    <w:rsid w:val="0028137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5F6"/>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723"/>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1C9"/>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01C"/>
    <w:rsid w:val="002A1488"/>
    <w:rsid w:val="002A15E5"/>
    <w:rsid w:val="002A18A7"/>
    <w:rsid w:val="002A1D0B"/>
    <w:rsid w:val="002A1D63"/>
    <w:rsid w:val="002A2481"/>
    <w:rsid w:val="002A273B"/>
    <w:rsid w:val="002A28B6"/>
    <w:rsid w:val="002A2931"/>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31D"/>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8D6"/>
    <w:rsid w:val="002B68EB"/>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8E1"/>
    <w:rsid w:val="002C1B75"/>
    <w:rsid w:val="002C1C19"/>
    <w:rsid w:val="002C1D98"/>
    <w:rsid w:val="002C1EFC"/>
    <w:rsid w:val="002C2117"/>
    <w:rsid w:val="002C238F"/>
    <w:rsid w:val="002C25AF"/>
    <w:rsid w:val="002C2655"/>
    <w:rsid w:val="002C278B"/>
    <w:rsid w:val="002C2A40"/>
    <w:rsid w:val="002C2A84"/>
    <w:rsid w:val="002C2B07"/>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5FD0"/>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819"/>
    <w:rsid w:val="002D0ADD"/>
    <w:rsid w:val="002D0BDB"/>
    <w:rsid w:val="002D0DAA"/>
    <w:rsid w:val="002D0DDE"/>
    <w:rsid w:val="002D1125"/>
    <w:rsid w:val="002D1555"/>
    <w:rsid w:val="002D1742"/>
    <w:rsid w:val="002D1D02"/>
    <w:rsid w:val="002D1F7F"/>
    <w:rsid w:val="002D223A"/>
    <w:rsid w:val="002D2DE0"/>
    <w:rsid w:val="002D2DEF"/>
    <w:rsid w:val="002D2E61"/>
    <w:rsid w:val="002D375A"/>
    <w:rsid w:val="002D37B8"/>
    <w:rsid w:val="002D39C1"/>
    <w:rsid w:val="002D3C82"/>
    <w:rsid w:val="002D3D1A"/>
    <w:rsid w:val="002D3FC4"/>
    <w:rsid w:val="002D41A2"/>
    <w:rsid w:val="002D4377"/>
    <w:rsid w:val="002D47D0"/>
    <w:rsid w:val="002D4ED9"/>
    <w:rsid w:val="002D4F1B"/>
    <w:rsid w:val="002D510E"/>
    <w:rsid w:val="002D54D5"/>
    <w:rsid w:val="002D560C"/>
    <w:rsid w:val="002D56D8"/>
    <w:rsid w:val="002D584A"/>
    <w:rsid w:val="002D5B65"/>
    <w:rsid w:val="002D5F37"/>
    <w:rsid w:val="002D608A"/>
    <w:rsid w:val="002D6537"/>
    <w:rsid w:val="002D68FE"/>
    <w:rsid w:val="002D6964"/>
    <w:rsid w:val="002D6A53"/>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0D7"/>
    <w:rsid w:val="002E2171"/>
    <w:rsid w:val="002E23ED"/>
    <w:rsid w:val="002E25D2"/>
    <w:rsid w:val="002E2DAE"/>
    <w:rsid w:val="002E2E76"/>
    <w:rsid w:val="002E2EC9"/>
    <w:rsid w:val="002E2ECC"/>
    <w:rsid w:val="002E312C"/>
    <w:rsid w:val="002E32DE"/>
    <w:rsid w:val="002E3439"/>
    <w:rsid w:val="002E3684"/>
    <w:rsid w:val="002E3AFF"/>
    <w:rsid w:val="002E3D55"/>
    <w:rsid w:val="002E3F5F"/>
    <w:rsid w:val="002E444A"/>
    <w:rsid w:val="002E47F6"/>
    <w:rsid w:val="002E4A93"/>
    <w:rsid w:val="002E4EB6"/>
    <w:rsid w:val="002E4F14"/>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22E"/>
    <w:rsid w:val="002E7272"/>
    <w:rsid w:val="002E74C5"/>
    <w:rsid w:val="002E75B8"/>
    <w:rsid w:val="002E797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61A"/>
    <w:rsid w:val="002F3B06"/>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707"/>
    <w:rsid w:val="002F68D5"/>
    <w:rsid w:val="002F6D2C"/>
    <w:rsid w:val="002F71F1"/>
    <w:rsid w:val="002F7311"/>
    <w:rsid w:val="002F740B"/>
    <w:rsid w:val="002F7E57"/>
    <w:rsid w:val="00300442"/>
    <w:rsid w:val="003004BB"/>
    <w:rsid w:val="003004E2"/>
    <w:rsid w:val="003005A4"/>
    <w:rsid w:val="00300966"/>
    <w:rsid w:val="00300AC7"/>
    <w:rsid w:val="00300B83"/>
    <w:rsid w:val="00300D5B"/>
    <w:rsid w:val="00300F90"/>
    <w:rsid w:val="0030183C"/>
    <w:rsid w:val="003019E6"/>
    <w:rsid w:val="00301CC7"/>
    <w:rsid w:val="00301D8E"/>
    <w:rsid w:val="00301F0B"/>
    <w:rsid w:val="003020AB"/>
    <w:rsid w:val="00302115"/>
    <w:rsid w:val="00302889"/>
    <w:rsid w:val="00302953"/>
    <w:rsid w:val="00302B30"/>
    <w:rsid w:val="00302CD3"/>
    <w:rsid w:val="00303033"/>
    <w:rsid w:val="00303101"/>
    <w:rsid w:val="003032F1"/>
    <w:rsid w:val="00303769"/>
    <w:rsid w:val="003039BF"/>
    <w:rsid w:val="00303B4D"/>
    <w:rsid w:val="00303EB0"/>
    <w:rsid w:val="00303F8E"/>
    <w:rsid w:val="00304201"/>
    <w:rsid w:val="00304482"/>
    <w:rsid w:val="00304970"/>
    <w:rsid w:val="00304981"/>
    <w:rsid w:val="00304AE8"/>
    <w:rsid w:val="00304C81"/>
    <w:rsid w:val="003052B7"/>
    <w:rsid w:val="00305399"/>
    <w:rsid w:val="003056AF"/>
    <w:rsid w:val="003058EB"/>
    <w:rsid w:val="00305D24"/>
    <w:rsid w:val="00305F37"/>
    <w:rsid w:val="00306059"/>
    <w:rsid w:val="003060EC"/>
    <w:rsid w:val="0030632C"/>
    <w:rsid w:val="003063C3"/>
    <w:rsid w:val="00306BB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5BD"/>
    <w:rsid w:val="00312625"/>
    <w:rsid w:val="0031280B"/>
    <w:rsid w:val="00312A3A"/>
    <w:rsid w:val="00312AE8"/>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402"/>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43"/>
    <w:rsid w:val="00326970"/>
    <w:rsid w:val="003271F4"/>
    <w:rsid w:val="00327392"/>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7B3"/>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A60"/>
    <w:rsid w:val="00353A79"/>
    <w:rsid w:val="00353BED"/>
    <w:rsid w:val="00353C0C"/>
    <w:rsid w:val="0035429D"/>
    <w:rsid w:val="00354389"/>
    <w:rsid w:val="0035452A"/>
    <w:rsid w:val="0035468D"/>
    <w:rsid w:val="00354912"/>
    <w:rsid w:val="00354977"/>
    <w:rsid w:val="00354FEC"/>
    <w:rsid w:val="003550BF"/>
    <w:rsid w:val="0035520F"/>
    <w:rsid w:val="00355317"/>
    <w:rsid w:val="0035542D"/>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39"/>
    <w:rsid w:val="00360BD2"/>
    <w:rsid w:val="00360CF8"/>
    <w:rsid w:val="00360F27"/>
    <w:rsid w:val="0036103B"/>
    <w:rsid w:val="00361527"/>
    <w:rsid w:val="0036174E"/>
    <w:rsid w:val="00361801"/>
    <w:rsid w:val="00361974"/>
    <w:rsid w:val="00361C51"/>
    <w:rsid w:val="00361D30"/>
    <w:rsid w:val="00361D5D"/>
    <w:rsid w:val="00361ED0"/>
    <w:rsid w:val="0036223E"/>
    <w:rsid w:val="003624F1"/>
    <w:rsid w:val="0036251F"/>
    <w:rsid w:val="003625E5"/>
    <w:rsid w:val="0036272C"/>
    <w:rsid w:val="003629FC"/>
    <w:rsid w:val="00362C51"/>
    <w:rsid w:val="00362CB4"/>
    <w:rsid w:val="00362CF6"/>
    <w:rsid w:val="003630A7"/>
    <w:rsid w:val="003630EA"/>
    <w:rsid w:val="003632DF"/>
    <w:rsid w:val="00363F5B"/>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A12"/>
    <w:rsid w:val="00367BC9"/>
    <w:rsid w:val="00367D69"/>
    <w:rsid w:val="00367FF7"/>
    <w:rsid w:val="00370024"/>
    <w:rsid w:val="0037043B"/>
    <w:rsid w:val="003705AA"/>
    <w:rsid w:val="0037064D"/>
    <w:rsid w:val="00370716"/>
    <w:rsid w:val="00370767"/>
    <w:rsid w:val="00370AF2"/>
    <w:rsid w:val="00370C77"/>
    <w:rsid w:val="00370DA9"/>
    <w:rsid w:val="00370EAE"/>
    <w:rsid w:val="00370F94"/>
    <w:rsid w:val="003710F5"/>
    <w:rsid w:val="003712D8"/>
    <w:rsid w:val="00371447"/>
    <w:rsid w:val="00371B9A"/>
    <w:rsid w:val="00371D8A"/>
    <w:rsid w:val="00371E8C"/>
    <w:rsid w:val="00371F9B"/>
    <w:rsid w:val="0037231A"/>
    <w:rsid w:val="00372541"/>
    <w:rsid w:val="00372CEA"/>
    <w:rsid w:val="00372F91"/>
    <w:rsid w:val="0037356F"/>
    <w:rsid w:val="0037380D"/>
    <w:rsid w:val="00373BEF"/>
    <w:rsid w:val="00373FF6"/>
    <w:rsid w:val="00374115"/>
    <w:rsid w:val="00374250"/>
    <w:rsid w:val="00374ADC"/>
    <w:rsid w:val="00374AEE"/>
    <w:rsid w:val="00374C06"/>
    <w:rsid w:val="00374CD7"/>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07"/>
    <w:rsid w:val="00380FBF"/>
    <w:rsid w:val="003811D1"/>
    <w:rsid w:val="00381770"/>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62"/>
    <w:rsid w:val="00385BCF"/>
    <w:rsid w:val="00385BD8"/>
    <w:rsid w:val="00385BF4"/>
    <w:rsid w:val="00385E32"/>
    <w:rsid w:val="00385F01"/>
    <w:rsid w:val="00386015"/>
    <w:rsid w:val="003860A4"/>
    <w:rsid w:val="003861FE"/>
    <w:rsid w:val="0038622C"/>
    <w:rsid w:val="00386B3C"/>
    <w:rsid w:val="00386C2D"/>
    <w:rsid w:val="00386D06"/>
    <w:rsid w:val="00387411"/>
    <w:rsid w:val="00387A8A"/>
    <w:rsid w:val="00387BC5"/>
    <w:rsid w:val="00387D4A"/>
    <w:rsid w:val="00387F9F"/>
    <w:rsid w:val="00390583"/>
    <w:rsid w:val="00390824"/>
    <w:rsid w:val="00390922"/>
    <w:rsid w:val="0039098E"/>
    <w:rsid w:val="00390A55"/>
    <w:rsid w:val="00391375"/>
    <w:rsid w:val="00391632"/>
    <w:rsid w:val="003917D0"/>
    <w:rsid w:val="003918E8"/>
    <w:rsid w:val="00391B48"/>
    <w:rsid w:val="00391C9C"/>
    <w:rsid w:val="00391E73"/>
    <w:rsid w:val="00391E76"/>
    <w:rsid w:val="00391F3E"/>
    <w:rsid w:val="00392084"/>
    <w:rsid w:val="00392087"/>
    <w:rsid w:val="003920C3"/>
    <w:rsid w:val="00392627"/>
    <w:rsid w:val="003929AD"/>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3FD"/>
    <w:rsid w:val="003A14D0"/>
    <w:rsid w:val="003A1724"/>
    <w:rsid w:val="003A1805"/>
    <w:rsid w:val="003A1C19"/>
    <w:rsid w:val="003A1E6B"/>
    <w:rsid w:val="003A20B8"/>
    <w:rsid w:val="003A239E"/>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0F2"/>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E7D"/>
    <w:rsid w:val="003B0F04"/>
    <w:rsid w:val="003B0F90"/>
    <w:rsid w:val="003B1058"/>
    <w:rsid w:val="003B1092"/>
    <w:rsid w:val="003B17B4"/>
    <w:rsid w:val="003B1E45"/>
    <w:rsid w:val="003B1E81"/>
    <w:rsid w:val="003B2084"/>
    <w:rsid w:val="003B2270"/>
    <w:rsid w:val="003B2751"/>
    <w:rsid w:val="003B27A0"/>
    <w:rsid w:val="003B28E4"/>
    <w:rsid w:val="003B2C9F"/>
    <w:rsid w:val="003B2FE3"/>
    <w:rsid w:val="003B34C3"/>
    <w:rsid w:val="003B3640"/>
    <w:rsid w:val="003B3767"/>
    <w:rsid w:val="003B38C6"/>
    <w:rsid w:val="003B390C"/>
    <w:rsid w:val="003B39EF"/>
    <w:rsid w:val="003B3AD3"/>
    <w:rsid w:val="003B3FFB"/>
    <w:rsid w:val="003B4300"/>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A6F"/>
    <w:rsid w:val="003C1E23"/>
    <w:rsid w:val="003C1E26"/>
    <w:rsid w:val="003C21CD"/>
    <w:rsid w:val="003C294C"/>
    <w:rsid w:val="003C29A0"/>
    <w:rsid w:val="003C2A29"/>
    <w:rsid w:val="003C2FA3"/>
    <w:rsid w:val="003C33DB"/>
    <w:rsid w:val="003C352C"/>
    <w:rsid w:val="003C3860"/>
    <w:rsid w:val="003C38C8"/>
    <w:rsid w:val="003C38FF"/>
    <w:rsid w:val="003C3900"/>
    <w:rsid w:val="003C3A3D"/>
    <w:rsid w:val="003C3F05"/>
    <w:rsid w:val="003C3F2F"/>
    <w:rsid w:val="003C4258"/>
    <w:rsid w:val="003C4650"/>
    <w:rsid w:val="003C47A1"/>
    <w:rsid w:val="003C47AD"/>
    <w:rsid w:val="003C47CD"/>
    <w:rsid w:val="003C4AEE"/>
    <w:rsid w:val="003C4B46"/>
    <w:rsid w:val="003C4D9B"/>
    <w:rsid w:val="003C4F7C"/>
    <w:rsid w:val="003C5424"/>
    <w:rsid w:val="003C5709"/>
    <w:rsid w:val="003C57F7"/>
    <w:rsid w:val="003C5A49"/>
    <w:rsid w:val="003C5C63"/>
    <w:rsid w:val="003C5D75"/>
    <w:rsid w:val="003C5DF1"/>
    <w:rsid w:val="003C60D4"/>
    <w:rsid w:val="003C63E6"/>
    <w:rsid w:val="003C63FD"/>
    <w:rsid w:val="003C6927"/>
    <w:rsid w:val="003C6B9E"/>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0D0"/>
    <w:rsid w:val="003D51B7"/>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043"/>
    <w:rsid w:val="003D7273"/>
    <w:rsid w:val="003D7508"/>
    <w:rsid w:val="003D78E7"/>
    <w:rsid w:val="003D7C2C"/>
    <w:rsid w:val="003D7D87"/>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775"/>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AE1"/>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34D"/>
    <w:rsid w:val="003F35B2"/>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062"/>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28"/>
    <w:rsid w:val="00416BBA"/>
    <w:rsid w:val="00416CCE"/>
    <w:rsid w:val="00416DE9"/>
    <w:rsid w:val="00416FF7"/>
    <w:rsid w:val="00417119"/>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E6"/>
    <w:rsid w:val="00424650"/>
    <w:rsid w:val="004248AD"/>
    <w:rsid w:val="004249CE"/>
    <w:rsid w:val="00424D5B"/>
    <w:rsid w:val="00424F51"/>
    <w:rsid w:val="00425086"/>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48F"/>
    <w:rsid w:val="00434FB2"/>
    <w:rsid w:val="004354A7"/>
    <w:rsid w:val="0043566B"/>
    <w:rsid w:val="0043592B"/>
    <w:rsid w:val="00435966"/>
    <w:rsid w:val="004359BC"/>
    <w:rsid w:val="00435AFE"/>
    <w:rsid w:val="00435C9C"/>
    <w:rsid w:val="00435CDB"/>
    <w:rsid w:val="00435D52"/>
    <w:rsid w:val="00436482"/>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1E8"/>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571"/>
    <w:rsid w:val="0045372B"/>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414"/>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89D"/>
    <w:rsid w:val="004638F6"/>
    <w:rsid w:val="00463BB1"/>
    <w:rsid w:val="00464485"/>
    <w:rsid w:val="0046453B"/>
    <w:rsid w:val="00464861"/>
    <w:rsid w:val="00464ABA"/>
    <w:rsid w:val="00464C9E"/>
    <w:rsid w:val="00464D88"/>
    <w:rsid w:val="004650C2"/>
    <w:rsid w:val="00465210"/>
    <w:rsid w:val="0046532C"/>
    <w:rsid w:val="0046560E"/>
    <w:rsid w:val="004657EB"/>
    <w:rsid w:val="004659B9"/>
    <w:rsid w:val="00465C43"/>
    <w:rsid w:val="00465D09"/>
    <w:rsid w:val="00465ED9"/>
    <w:rsid w:val="00466122"/>
    <w:rsid w:val="0046633E"/>
    <w:rsid w:val="0046640C"/>
    <w:rsid w:val="004664E6"/>
    <w:rsid w:val="0046664E"/>
    <w:rsid w:val="00466669"/>
    <w:rsid w:val="004666F4"/>
    <w:rsid w:val="00466833"/>
    <w:rsid w:val="00466B06"/>
    <w:rsid w:val="00466CB7"/>
    <w:rsid w:val="00466CF0"/>
    <w:rsid w:val="00466DE0"/>
    <w:rsid w:val="00467001"/>
    <w:rsid w:val="0046711E"/>
    <w:rsid w:val="0046720B"/>
    <w:rsid w:val="004679F9"/>
    <w:rsid w:val="00467D73"/>
    <w:rsid w:val="00467DE9"/>
    <w:rsid w:val="0047033E"/>
    <w:rsid w:val="0047091D"/>
    <w:rsid w:val="00470BBF"/>
    <w:rsid w:val="00470FAD"/>
    <w:rsid w:val="0047145B"/>
    <w:rsid w:val="00471648"/>
    <w:rsid w:val="004718D4"/>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C92"/>
    <w:rsid w:val="00477DCE"/>
    <w:rsid w:val="00477EEC"/>
    <w:rsid w:val="00477F37"/>
    <w:rsid w:val="00480759"/>
    <w:rsid w:val="0048097E"/>
    <w:rsid w:val="00480C82"/>
    <w:rsid w:val="0048149E"/>
    <w:rsid w:val="00481B45"/>
    <w:rsid w:val="00481C35"/>
    <w:rsid w:val="00481E21"/>
    <w:rsid w:val="00481EDE"/>
    <w:rsid w:val="004830A4"/>
    <w:rsid w:val="0048313C"/>
    <w:rsid w:val="00483192"/>
    <w:rsid w:val="00483514"/>
    <w:rsid w:val="00483669"/>
    <w:rsid w:val="004836D1"/>
    <w:rsid w:val="0048393B"/>
    <w:rsid w:val="004846EC"/>
    <w:rsid w:val="0048473A"/>
    <w:rsid w:val="004847B6"/>
    <w:rsid w:val="00484814"/>
    <w:rsid w:val="00484CF9"/>
    <w:rsid w:val="00484D09"/>
    <w:rsid w:val="00485046"/>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E0"/>
    <w:rsid w:val="00490171"/>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2D61"/>
    <w:rsid w:val="0049318B"/>
    <w:rsid w:val="00493595"/>
    <w:rsid w:val="004947FE"/>
    <w:rsid w:val="00494C38"/>
    <w:rsid w:val="00494EF5"/>
    <w:rsid w:val="0049511D"/>
    <w:rsid w:val="00495273"/>
    <w:rsid w:val="004955E4"/>
    <w:rsid w:val="0049574F"/>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2C3"/>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757"/>
    <w:rsid w:val="004A28EB"/>
    <w:rsid w:val="004A2943"/>
    <w:rsid w:val="004A2CC4"/>
    <w:rsid w:val="004A2D0E"/>
    <w:rsid w:val="004A312C"/>
    <w:rsid w:val="004A31A3"/>
    <w:rsid w:val="004A331C"/>
    <w:rsid w:val="004A3482"/>
    <w:rsid w:val="004A3483"/>
    <w:rsid w:val="004A38EF"/>
    <w:rsid w:val="004A3A85"/>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6FF9"/>
    <w:rsid w:val="004A73E3"/>
    <w:rsid w:val="004A767D"/>
    <w:rsid w:val="004A7C2B"/>
    <w:rsid w:val="004B00FF"/>
    <w:rsid w:val="004B02DE"/>
    <w:rsid w:val="004B0498"/>
    <w:rsid w:val="004B04B1"/>
    <w:rsid w:val="004B0552"/>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262"/>
    <w:rsid w:val="004B5716"/>
    <w:rsid w:val="004B5799"/>
    <w:rsid w:val="004B5AB6"/>
    <w:rsid w:val="004B5AD7"/>
    <w:rsid w:val="004B5B7F"/>
    <w:rsid w:val="004B5BCA"/>
    <w:rsid w:val="004B5E24"/>
    <w:rsid w:val="004B67D5"/>
    <w:rsid w:val="004B6C55"/>
    <w:rsid w:val="004B6D88"/>
    <w:rsid w:val="004B6DB7"/>
    <w:rsid w:val="004B72B8"/>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0E7"/>
    <w:rsid w:val="004C44B4"/>
    <w:rsid w:val="004C456B"/>
    <w:rsid w:val="004C4957"/>
    <w:rsid w:val="004C4A2F"/>
    <w:rsid w:val="004C4A4C"/>
    <w:rsid w:val="004C4C16"/>
    <w:rsid w:val="004C4DD4"/>
    <w:rsid w:val="004C4EC8"/>
    <w:rsid w:val="004C536D"/>
    <w:rsid w:val="004C5671"/>
    <w:rsid w:val="004C59AC"/>
    <w:rsid w:val="004C5A21"/>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68"/>
    <w:rsid w:val="004D42B9"/>
    <w:rsid w:val="004D4348"/>
    <w:rsid w:val="004D43A0"/>
    <w:rsid w:val="004D45C7"/>
    <w:rsid w:val="004D47DC"/>
    <w:rsid w:val="004D4CF8"/>
    <w:rsid w:val="004D4D2D"/>
    <w:rsid w:val="004D4DD7"/>
    <w:rsid w:val="004D5185"/>
    <w:rsid w:val="004D526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D7DB1"/>
    <w:rsid w:val="004E0701"/>
    <w:rsid w:val="004E0B17"/>
    <w:rsid w:val="004E0BD3"/>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3F2"/>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AE5"/>
    <w:rsid w:val="004F0DEB"/>
    <w:rsid w:val="004F0E1D"/>
    <w:rsid w:val="004F10D7"/>
    <w:rsid w:val="004F15EE"/>
    <w:rsid w:val="004F1719"/>
    <w:rsid w:val="004F1BF4"/>
    <w:rsid w:val="004F29DB"/>
    <w:rsid w:val="004F29F0"/>
    <w:rsid w:val="004F2C51"/>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C9"/>
    <w:rsid w:val="004F6E4C"/>
    <w:rsid w:val="004F6FA1"/>
    <w:rsid w:val="004F6FCB"/>
    <w:rsid w:val="004F737E"/>
    <w:rsid w:val="004F743C"/>
    <w:rsid w:val="004F7982"/>
    <w:rsid w:val="004F7AE4"/>
    <w:rsid w:val="004F7D17"/>
    <w:rsid w:val="00500036"/>
    <w:rsid w:val="0050008D"/>
    <w:rsid w:val="00500394"/>
    <w:rsid w:val="005005C8"/>
    <w:rsid w:val="0050088C"/>
    <w:rsid w:val="00500A0F"/>
    <w:rsid w:val="00500A57"/>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5C78"/>
    <w:rsid w:val="00506753"/>
    <w:rsid w:val="00506A91"/>
    <w:rsid w:val="00506AB0"/>
    <w:rsid w:val="00506E84"/>
    <w:rsid w:val="00506F46"/>
    <w:rsid w:val="00506F9F"/>
    <w:rsid w:val="005073F2"/>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5943"/>
    <w:rsid w:val="0052605C"/>
    <w:rsid w:val="0052625D"/>
    <w:rsid w:val="00526819"/>
    <w:rsid w:val="0052691B"/>
    <w:rsid w:val="00526A24"/>
    <w:rsid w:val="00526AEF"/>
    <w:rsid w:val="00526E59"/>
    <w:rsid w:val="005271CE"/>
    <w:rsid w:val="0052723A"/>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1DE"/>
    <w:rsid w:val="0054639D"/>
    <w:rsid w:val="00546413"/>
    <w:rsid w:val="00546615"/>
    <w:rsid w:val="005467C2"/>
    <w:rsid w:val="0054718E"/>
    <w:rsid w:val="005471F2"/>
    <w:rsid w:val="005474A1"/>
    <w:rsid w:val="005476D2"/>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0F92"/>
    <w:rsid w:val="005610D0"/>
    <w:rsid w:val="00561170"/>
    <w:rsid w:val="005615B6"/>
    <w:rsid w:val="005616F2"/>
    <w:rsid w:val="005617A2"/>
    <w:rsid w:val="005618DF"/>
    <w:rsid w:val="00561D41"/>
    <w:rsid w:val="00561E4B"/>
    <w:rsid w:val="00561E6F"/>
    <w:rsid w:val="00562046"/>
    <w:rsid w:val="00562459"/>
    <w:rsid w:val="005624AE"/>
    <w:rsid w:val="00562C06"/>
    <w:rsid w:val="00562C98"/>
    <w:rsid w:val="00562EEF"/>
    <w:rsid w:val="0056331E"/>
    <w:rsid w:val="005634B5"/>
    <w:rsid w:val="005634D5"/>
    <w:rsid w:val="0056359C"/>
    <w:rsid w:val="00563839"/>
    <w:rsid w:val="00563869"/>
    <w:rsid w:val="005638C7"/>
    <w:rsid w:val="00563B36"/>
    <w:rsid w:val="00563B3E"/>
    <w:rsid w:val="00563C9C"/>
    <w:rsid w:val="00563D5B"/>
    <w:rsid w:val="005640E4"/>
    <w:rsid w:val="00564577"/>
    <w:rsid w:val="0056481F"/>
    <w:rsid w:val="0056484E"/>
    <w:rsid w:val="005648DA"/>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F6"/>
    <w:rsid w:val="00567E58"/>
    <w:rsid w:val="0057008D"/>
    <w:rsid w:val="00570366"/>
    <w:rsid w:val="005704E6"/>
    <w:rsid w:val="00570612"/>
    <w:rsid w:val="005706FC"/>
    <w:rsid w:val="00570CE7"/>
    <w:rsid w:val="00570EAD"/>
    <w:rsid w:val="00570F81"/>
    <w:rsid w:val="00570FE9"/>
    <w:rsid w:val="0057179E"/>
    <w:rsid w:val="00571966"/>
    <w:rsid w:val="005719D2"/>
    <w:rsid w:val="00572306"/>
    <w:rsid w:val="005726DF"/>
    <w:rsid w:val="00572897"/>
    <w:rsid w:val="005728D8"/>
    <w:rsid w:val="00572BBB"/>
    <w:rsid w:val="00572BDA"/>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AB"/>
    <w:rsid w:val="00581500"/>
    <w:rsid w:val="00581581"/>
    <w:rsid w:val="005817AE"/>
    <w:rsid w:val="00581E6C"/>
    <w:rsid w:val="00581E94"/>
    <w:rsid w:val="0058248B"/>
    <w:rsid w:val="00582C5D"/>
    <w:rsid w:val="00582C5F"/>
    <w:rsid w:val="00582FB1"/>
    <w:rsid w:val="005831AA"/>
    <w:rsid w:val="0058323C"/>
    <w:rsid w:val="00583310"/>
    <w:rsid w:val="00583A8B"/>
    <w:rsid w:val="005840A7"/>
    <w:rsid w:val="00584324"/>
    <w:rsid w:val="005844BB"/>
    <w:rsid w:val="0058499C"/>
    <w:rsid w:val="00584D09"/>
    <w:rsid w:val="00584F37"/>
    <w:rsid w:val="00585054"/>
    <w:rsid w:val="0058563C"/>
    <w:rsid w:val="005858A1"/>
    <w:rsid w:val="005858E3"/>
    <w:rsid w:val="005859DA"/>
    <w:rsid w:val="00585BC6"/>
    <w:rsid w:val="00585D2D"/>
    <w:rsid w:val="00585D3D"/>
    <w:rsid w:val="00585DF2"/>
    <w:rsid w:val="00585EDD"/>
    <w:rsid w:val="00585F7F"/>
    <w:rsid w:val="0058604C"/>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61"/>
    <w:rsid w:val="005932A3"/>
    <w:rsid w:val="0059352E"/>
    <w:rsid w:val="005935D9"/>
    <w:rsid w:val="00593F10"/>
    <w:rsid w:val="00593F4A"/>
    <w:rsid w:val="0059407B"/>
    <w:rsid w:val="00594468"/>
    <w:rsid w:val="0059448D"/>
    <w:rsid w:val="00594778"/>
    <w:rsid w:val="00594983"/>
    <w:rsid w:val="00594E4A"/>
    <w:rsid w:val="00594FCF"/>
    <w:rsid w:val="00595168"/>
    <w:rsid w:val="00595336"/>
    <w:rsid w:val="00595664"/>
    <w:rsid w:val="005958EC"/>
    <w:rsid w:val="00595DF3"/>
    <w:rsid w:val="00595EA6"/>
    <w:rsid w:val="00595F39"/>
    <w:rsid w:val="00596284"/>
    <w:rsid w:val="005965F3"/>
    <w:rsid w:val="0059663F"/>
    <w:rsid w:val="0059694B"/>
    <w:rsid w:val="00596CD8"/>
    <w:rsid w:val="0059746F"/>
    <w:rsid w:val="005978AD"/>
    <w:rsid w:val="0059796D"/>
    <w:rsid w:val="00597AEA"/>
    <w:rsid w:val="005A0059"/>
    <w:rsid w:val="005A00F6"/>
    <w:rsid w:val="005A018D"/>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132"/>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2C5F"/>
    <w:rsid w:val="005B3133"/>
    <w:rsid w:val="005B3289"/>
    <w:rsid w:val="005B3373"/>
    <w:rsid w:val="005B36B0"/>
    <w:rsid w:val="005B36F9"/>
    <w:rsid w:val="005B3794"/>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0DCE"/>
    <w:rsid w:val="005C11F1"/>
    <w:rsid w:val="005C19AF"/>
    <w:rsid w:val="005C1A0E"/>
    <w:rsid w:val="005C1BD3"/>
    <w:rsid w:val="005C1DBD"/>
    <w:rsid w:val="005C241F"/>
    <w:rsid w:val="005C2872"/>
    <w:rsid w:val="005C2B97"/>
    <w:rsid w:val="005C2B9A"/>
    <w:rsid w:val="005C3100"/>
    <w:rsid w:val="005C3156"/>
    <w:rsid w:val="005C347E"/>
    <w:rsid w:val="005C36CB"/>
    <w:rsid w:val="005C3C7D"/>
    <w:rsid w:val="005C3E98"/>
    <w:rsid w:val="005C3EDD"/>
    <w:rsid w:val="005C4245"/>
    <w:rsid w:val="005C43FB"/>
    <w:rsid w:val="005C4580"/>
    <w:rsid w:val="005C4AC8"/>
    <w:rsid w:val="005C4B14"/>
    <w:rsid w:val="005C4C03"/>
    <w:rsid w:val="005C4E44"/>
    <w:rsid w:val="005C5390"/>
    <w:rsid w:val="005C5451"/>
    <w:rsid w:val="005C56FC"/>
    <w:rsid w:val="005C5DD3"/>
    <w:rsid w:val="005C6267"/>
    <w:rsid w:val="005C6689"/>
    <w:rsid w:val="005C6814"/>
    <w:rsid w:val="005C6FCC"/>
    <w:rsid w:val="005C741A"/>
    <w:rsid w:val="005C7BA9"/>
    <w:rsid w:val="005D00C0"/>
    <w:rsid w:val="005D0128"/>
    <w:rsid w:val="005D01A2"/>
    <w:rsid w:val="005D03D3"/>
    <w:rsid w:val="005D0A4F"/>
    <w:rsid w:val="005D0B68"/>
    <w:rsid w:val="005D0BE7"/>
    <w:rsid w:val="005D0C72"/>
    <w:rsid w:val="005D0F44"/>
    <w:rsid w:val="005D10D2"/>
    <w:rsid w:val="005D1394"/>
    <w:rsid w:val="005D15A2"/>
    <w:rsid w:val="005D16EB"/>
    <w:rsid w:val="005D1AA9"/>
    <w:rsid w:val="005D1C99"/>
    <w:rsid w:val="005D1E5E"/>
    <w:rsid w:val="005D24D4"/>
    <w:rsid w:val="005D2518"/>
    <w:rsid w:val="005D26BA"/>
    <w:rsid w:val="005D2D5B"/>
    <w:rsid w:val="005D2E6F"/>
    <w:rsid w:val="005D35B8"/>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4E0"/>
    <w:rsid w:val="005E2770"/>
    <w:rsid w:val="005E27D0"/>
    <w:rsid w:val="005E2B25"/>
    <w:rsid w:val="005E2BD0"/>
    <w:rsid w:val="005E2F63"/>
    <w:rsid w:val="005E30E5"/>
    <w:rsid w:val="005E3254"/>
    <w:rsid w:val="005E3463"/>
    <w:rsid w:val="005E38FE"/>
    <w:rsid w:val="005E3AFB"/>
    <w:rsid w:val="005E3DCF"/>
    <w:rsid w:val="005E3E39"/>
    <w:rsid w:val="005E4198"/>
    <w:rsid w:val="005E43C6"/>
    <w:rsid w:val="005E45BB"/>
    <w:rsid w:val="005E4A36"/>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300"/>
    <w:rsid w:val="005F56F9"/>
    <w:rsid w:val="005F56FE"/>
    <w:rsid w:val="005F57BC"/>
    <w:rsid w:val="005F58D6"/>
    <w:rsid w:val="005F5A75"/>
    <w:rsid w:val="005F6234"/>
    <w:rsid w:val="005F6646"/>
    <w:rsid w:val="005F6A49"/>
    <w:rsid w:val="005F6C5B"/>
    <w:rsid w:val="005F6D21"/>
    <w:rsid w:val="005F6F6E"/>
    <w:rsid w:val="005F72F7"/>
    <w:rsid w:val="005F75B9"/>
    <w:rsid w:val="005F7B5D"/>
    <w:rsid w:val="00600040"/>
    <w:rsid w:val="006002C9"/>
    <w:rsid w:val="0060093B"/>
    <w:rsid w:val="00600E57"/>
    <w:rsid w:val="00600E76"/>
    <w:rsid w:val="00600EBC"/>
    <w:rsid w:val="00601032"/>
    <w:rsid w:val="00601034"/>
    <w:rsid w:val="00601083"/>
    <w:rsid w:val="00601485"/>
    <w:rsid w:val="00601579"/>
    <w:rsid w:val="00601638"/>
    <w:rsid w:val="00601BD4"/>
    <w:rsid w:val="00601CD3"/>
    <w:rsid w:val="006023F6"/>
    <w:rsid w:val="00602554"/>
    <w:rsid w:val="0060259E"/>
    <w:rsid w:val="00602727"/>
    <w:rsid w:val="00602A59"/>
    <w:rsid w:val="00602FEC"/>
    <w:rsid w:val="006032A7"/>
    <w:rsid w:val="0060330A"/>
    <w:rsid w:val="0060361A"/>
    <w:rsid w:val="00603685"/>
    <w:rsid w:val="0060408D"/>
    <w:rsid w:val="0060434B"/>
    <w:rsid w:val="006043CD"/>
    <w:rsid w:val="00604539"/>
    <w:rsid w:val="006045AF"/>
    <w:rsid w:val="0060495B"/>
    <w:rsid w:val="00604B3A"/>
    <w:rsid w:val="00604DC9"/>
    <w:rsid w:val="006054C7"/>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CA5"/>
    <w:rsid w:val="00610E80"/>
    <w:rsid w:val="00610F38"/>
    <w:rsid w:val="00611084"/>
    <w:rsid w:val="0061113A"/>
    <w:rsid w:val="006116B8"/>
    <w:rsid w:val="006117BF"/>
    <w:rsid w:val="00611D6A"/>
    <w:rsid w:val="00612573"/>
    <w:rsid w:val="0061260F"/>
    <w:rsid w:val="00612652"/>
    <w:rsid w:val="00612657"/>
    <w:rsid w:val="00612BB6"/>
    <w:rsid w:val="00612D31"/>
    <w:rsid w:val="00612F92"/>
    <w:rsid w:val="00612FFD"/>
    <w:rsid w:val="006130C0"/>
    <w:rsid w:val="006130FE"/>
    <w:rsid w:val="00613634"/>
    <w:rsid w:val="00613843"/>
    <w:rsid w:val="006138C2"/>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A6F"/>
    <w:rsid w:val="00616D93"/>
    <w:rsid w:val="00616EA3"/>
    <w:rsid w:val="00616EB3"/>
    <w:rsid w:val="00616EB6"/>
    <w:rsid w:val="006172C0"/>
    <w:rsid w:val="00617599"/>
    <w:rsid w:val="0061778D"/>
    <w:rsid w:val="0061781C"/>
    <w:rsid w:val="006179CD"/>
    <w:rsid w:val="00617B69"/>
    <w:rsid w:val="0062002C"/>
    <w:rsid w:val="00620038"/>
    <w:rsid w:val="0062041E"/>
    <w:rsid w:val="0062099D"/>
    <w:rsid w:val="00620C39"/>
    <w:rsid w:val="00620DD3"/>
    <w:rsid w:val="00620E6A"/>
    <w:rsid w:val="00621687"/>
    <w:rsid w:val="006217DD"/>
    <w:rsid w:val="00621904"/>
    <w:rsid w:val="00621DFD"/>
    <w:rsid w:val="00621FAE"/>
    <w:rsid w:val="00621FDC"/>
    <w:rsid w:val="006221D8"/>
    <w:rsid w:val="00622215"/>
    <w:rsid w:val="0062251D"/>
    <w:rsid w:val="0062286F"/>
    <w:rsid w:val="006229EC"/>
    <w:rsid w:val="00622C73"/>
    <w:rsid w:val="00622CA4"/>
    <w:rsid w:val="00622E88"/>
    <w:rsid w:val="00623315"/>
    <w:rsid w:val="00623482"/>
    <w:rsid w:val="006234E8"/>
    <w:rsid w:val="00623558"/>
    <w:rsid w:val="00623AAE"/>
    <w:rsid w:val="00623B16"/>
    <w:rsid w:val="00623D28"/>
    <w:rsid w:val="00624017"/>
    <w:rsid w:val="006241F0"/>
    <w:rsid w:val="006244F1"/>
    <w:rsid w:val="0062462E"/>
    <w:rsid w:val="00624A6A"/>
    <w:rsid w:val="00624BD9"/>
    <w:rsid w:val="00624E2A"/>
    <w:rsid w:val="00625380"/>
    <w:rsid w:val="0062541C"/>
    <w:rsid w:val="0062576A"/>
    <w:rsid w:val="006257BB"/>
    <w:rsid w:val="006257D5"/>
    <w:rsid w:val="00625825"/>
    <w:rsid w:val="00625921"/>
    <w:rsid w:val="00625D1E"/>
    <w:rsid w:val="0062608C"/>
    <w:rsid w:val="0062621F"/>
    <w:rsid w:val="00626279"/>
    <w:rsid w:val="006265F0"/>
    <w:rsid w:val="00626637"/>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3D3"/>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09B"/>
    <w:rsid w:val="006371B6"/>
    <w:rsid w:val="006371FD"/>
    <w:rsid w:val="006375FB"/>
    <w:rsid w:val="00637B29"/>
    <w:rsid w:val="00637B61"/>
    <w:rsid w:val="00637E47"/>
    <w:rsid w:val="0064004D"/>
    <w:rsid w:val="006400EF"/>
    <w:rsid w:val="00640218"/>
    <w:rsid w:val="006404D3"/>
    <w:rsid w:val="006406A3"/>
    <w:rsid w:val="006408D4"/>
    <w:rsid w:val="006408ED"/>
    <w:rsid w:val="00640B8B"/>
    <w:rsid w:val="00640E9D"/>
    <w:rsid w:val="00640F30"/>
    <w:rsid w:val="00641B96"/>
    <w:rsid w:val="00641C29"/>
    <w:rsid w:val="00641C5B"/>
    <w:rsid w:val="00641FE4"/>
    <w:rsid w:val="0064222A"/>
    <w:rsid w:val="0064280F"/>
    <w:rsid w:val="00642A6D"/>
    <w:rsid w:val="00642BF0"/>
    <w:rsid w:val="00642D59"/>
    <w:rsid w:val="00642E4B"/>
    <w:rsid w:val="00642EB9"/>
    <w:rsid w:val="00643153"/>
    <w:rsid w:val="00643FF7"/>
    <w:rsid w:val="006442E0"/>
    <w:rsid w:val="006447CE"/>
    <w:rsid w:val="00644837"/>
    <w:rsid w:val="00644B56"/>
    <w:rsid w:val="00644BCE"/>
    <w:rsid w:val="00644C74"/>
    <w:rsid w:val="00644EA8"/>
    <w:rsid w:val="00645257"/>
    <w:rsid w:val="0064544B"/>
    <w:rsid w:val="006456CA"/>
    <w:rsid w:val="00645892"/>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E94"/>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5BB"/>
    <w:rsid w:val="00656780"/>
    <w:rsid w:val="006567C1"/>
    <w:rsid w:val="00656935"/>
    <w:rsid w:val="00656C43"/>
    <w:rsid w:val="00656C77"/>
    <w:rsid w:val="00656D66"/>
    <w:rsid w:val="00656E04"/>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474"/>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37"/>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29B"/>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192"/>
    <w:rsid w:val="00676AD5"/>
    <w:rsid w:val="00676B01"/>
    <w:rsid w:val="00676D99"/>
    <w:rsid w:val="006770AB"/>
    <w:rsid w:val="00677494"/>
    <w:rsid w:val="00677662"/>
    <w:rsid w:val="0067778D"/>
    <w:rsid w:val="00677937"/>
    <w:rsid w:val="0067798C"/>
    <w:rsid w:val="00677B16"/>
    <w:rsid w:val="00677C5C"/>
    <w:rsid w:val="006800AA"/>
    <w:rsid w:val="00680484"/>
    <w:rsid w:val="0068077B"/>
    <w:rsid w:val="00680B8D"/>
    <w:rsid w:val="00681158"/>
    <w:rsid w:val="00681266"/>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86A"/>
    <w:rsid w:val="006A08BE"/>
    <w:rsid w:val="006A0BC7"/>
    <w:rsid w:val="006A0D1C"/>
    <w:rsid w:val="006A0DE8"/>
    <w:rsid w:val="006A102F"/>
    <w:rsid w:val="006A10ED"/>
    <w:rsid w:val="006A143D"/>
    <w:rsid w:val="006A1444"/>
    <w:rsid w:val="006A1AC4"/>
    <w:rsid w:val="006A1B87"/>
    <w:rsid w:val="006A1B99"/>
    <w:rsid w:val="006A1CEF"/>
    <w:rsid w:val="006A1F3B"/>
    <w:rsid w:val="006A2369"/>
    <w:rsid w:val="006A278A"/>
    <w:rsid w:val="006A2846"/>
    <w:rsid w:val="006A2951"/>
    <w:rsid w:val="006A2E36"/>
    <w:rsid w:val="006A302A"/>
    <w:rsid w:val="006A3119"/>
    <w:rsid w:val="006A314F"/>
    <w:rsid w:val="006A328D"/>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CE9"/>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9C"/>
    <w:rsid w:val="006B1EA8"/>
    <w:rsid w:val="006B1F02"/>
    <w:rsid w:val="006B20F4"/>
    <w:rsid w:val="006B223E"/>
    <w:rsid w:val="006B23D1"/>
    <w:rsid w:val="006B2AF8"/>
    <w:rsid w:val="006B2CFE"/>
    <w:rsid w:val="006B31DE"/>
    <w:rsid w:val="006B327F"/>
    <w:rsid w:val="006B3559"/>
    <w:rsid w:val="006B360E"/>
    <w:rsid w:val="006B39E9"/>
    <w:rsid w:val="006B3B2C"/>
    <w:rsid w:val="006B4139"/>
    <w:rsid w:val="006B4213"/>
    <w:rsid w:val="006B425A"/>
    <w:rsid w:val="006B43B9"/>
    <w:rsid w:val="006B453D"/>
    <w:rsid w:val="006B465D"/>
    <w:rsid w:val="006B4A3B"/>
    <w:rsid w:val="006B4DDB"/>
    <w:rsid w:val="006B559A"/>
    <w:rsid w:val="006B5A25"/>
    <w:rsid w:val="006B5BBB"/>
    <w:rsid w:val="006B5D14"/>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728"/>
    <w:rsid w:val="006C0833"/>
    <w:rsid w:val="006C1102"/>
    <w:rsid w:val="006C177D"/>
    <w:rsid w:val="006C17C7"/>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017"/>
    <w:rsid w:val="006C7154"/>
    <w:rsid w:val="006C7166"/>
    <w:rsid w:val="006C71F7"/>
    <w:rsid w:val="006C77E0"/>
    <w:rsid w:val="006C78E8"/>
    <w:rsid w:val="006C7B0A"/>
    <w:rsid w:val="006D02BF"/>
    <w:rsid w:val="006D059B"/>
    <w:rsid w:val="006D06AF"/>
    <w:rsid w:val="006D08EC"/>
    <w:rsid w:val="006D091A"/>
    <w:rsid w:val="006D0E7B"/>
    <w:rsid w:val="006D1600"/>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03C"/>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DAE"/>
    <w:rsid w:val="006E4EDE"/>
    <w:rsid w:val="006E5115"/>
    <w:rsid w:val="006E51C4"/>
    <w:rsid w:val="006E57D3"/>
    <w:rsid w:val="006E5A62"/>
    <w:rsid w:val="006E5ACE"/>
    <w:rsid w:val="006E5BD7"/>
    <w:rsid w:val="006E5C71"/>
    <w:rsid w:val="006E62D4"/>
    <w:rsid w:val="006E643F"/>
    <w:rsid w:val="006E645A"/>
    <w:rsid w:val="006E663B"/>
    <w:rsid w:val="006E6660"/>
    <w:rsid w:val="006E6750"/>
    <w:rsid w:val="006E6C08"/>
    <w:rsid w:val="006E6CB4"/>
    <w:rsid w:val="006E6DE6"/>
    <w:rsid w:val="006E6E26"/>
    <w:rsid w:val="006E70C8"/>
    <w:rsid w:val="006E7497"/>
    <w:rsid w:val="006E7569"/>
    <w:rsid w:val="006E76C7"/>
    <w:rsid w:val="006E7737"/>
    <w:rsid w:val="006E79FA"/>
    <w:rsid w:val="006E7AE5"/>
    <w:rsid w:val="006E7BF7"/>
    <w:rsid w:val="006E7F16"/>
    <w:rsid w:val="006E7FEF"/>
    <w:rsid w:val="006F0109"/>
    <w:rsid w:val="006F0148"/>
    <w:rsid w:val="006F0500"/>
    <w:rsid w:val="006F0561"/>
    <w:rsid w:val="006F096F"/>
    <w:rsid w:val="006F0BBC"/>
    <w:rsid w:val="006F1093"/>
    <w:rsid w:val="006F10E1"/>
    <w:rsid w:val="006F16E3"/>
    <w:rsid w:val="006F1AA0"/>
    <w:rsid w:val="006F1AB4"/>
    <w:rsid w:val="006F1B4B"/>
    <w:rsid w:val="006F23B0"/>
    <w:rsid w:val="006F2C3D"/>
    <w:rsid w:val="006F2DFF"/>
    <w:rsid w:val="006F2FB3"/>
    <w:rsid w:val="006F3104"/>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515"/>
    <w:rsid w:val="006F660C"/>
    <w:rsid w:val="006F693F"/>
    <w:rsid w:val="006F6A85"/>
    <w:rsid w:val="006F6B01"/>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5EE"/>
    <w:rsid w:val="0070263A"/>
    <w:rsid w:val="00702759"/>
    <w:rsid w:val="00702854"/>
    <w:rsid w:val="007029D1"/>
    <w:rsid w:val="00702D05"/>
    <w:rsid w:val="00702EF1"/>
    <w:rsid w:val="0070316A"/>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789A"/>
    <w:rsid w:val="0070792E"/>
    <w:rsid w:val="007104E7"/>
    <w:rsid w:val="007104EE"/>
    <w:rsid w:val="007104FA"/>
    <w:rsid w:val="007110BB"/>
    <w:rsid w:val="0071112F"/>
    <w:rsid w:val="007111DD"/>
    <w:rsid w:val="00711A57"/>
    <w:rsid w:val="00711AB6"/>
    <w:rsid w:val="00711C66"/>
    <w:rsid w:val="00711E61"/>
    <w:rsid w:val="00712194"/>
    <w:rsid w:val="007124A6"/>
    <w:rsid w:val="00712565"/>
    <w:rsid w:val="007129B3"/>
    <w:rsid w:val="007129D3"/>
    <w:rsid w:val="00712AF1"/>
    <w:rsid w:val="00712CD5"/>
    <w:rsid w:val="00712D15"/>
    <w:rsid w:val="00712ED6"/>
    <w:rsid w:val="00712F39"/>
    <w:rsid w:val="00712FEE"/>
    <w:rsid w:val="007132A0"/>
    <w:rsid w:val="007133D8"/>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30"/>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280"/>
    <w:rsid w:val="007245F9"/>
    <w:rsid w:val="00724824"/>
    <w:rsid w:val="00724AE5"/>
    <w:rsid w:val="00724CE8"/>
    <w:rsid w:val="007250F4"/>
    <w:rsid w:val="00725291"/>
    <w:rsid w:val="007252A7"/>
    <w:rsid w:val="00725B1D"/>
    <w:rsid w:val="00725B5C"/>
    <w:rsid w:val="00725C09"/>
    <w:rsid w:val="007264CB"/>
    <w:rsid w:val="0072662C"/>
    <w:rsid w:val="00726655"/>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97B"/>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C39"/>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14A"/>
    <w:rsid w:val="00762422"/>
    <w:rsid w:val="0076268F"/>
    <w:rsid w:val="007627B5"/>
    <w:rsid w:val="007627E6"/>
    <w:rsid w:val="00762822"/>
    <w:rsid w:val="00762A80"/>
    <w:rsid w:val="00762C28"/>
    <w:rsid w:val="00762D90"/>
    <w:rsid w:val="0076330F"/>
    <w:rsid w:val="0076355F"/>
    <w:rsid w:val="0076377C"/>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8B2"/>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77"/>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400"/>
    <w:rsid w:val="00786663"/>
    <w:rsid w:val="0078666E"/>
    <w:rsid w:val="00786978"/>
    <w:rsid w:val="00786B7C"/>
    <w:rsid w:val="00786BF5"/>
    <w:rsid w:val="00786E83"/>
    <w:rsid w:val="00786F86"/>
    <w:rsid w:val="007870BB"/>
    <w:rsid w:val="007872F1"/>
    <w:rsid w:val="007872F7"/>
    <w:rsid w:val="007879BB"/>
    <w:rsid w:val="00787AB2"/>
    <w:rsid w:val="00787BD6"/>
    <w:rsid w:val="00787E22"/>
    <w:rsid w:val="00787E47"/>
    <w:rsid w:val="007900AC"/>
    <w:rsid w:val="0079021F"/>
    <w:rsid w:val="00790432"/>
    <w:rsid w:val="00790782"/>
    <w:rsid w:val="00790805"/>
    <w:rsid w:val="0079092D"/>
    <w:rsid w:val="00790A05"/>
    <w:rsid w:val="00790E62"/>
    <w:rsid w:val="00790EAE"/>
    <w:rsid w:val="00791183"/>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5BD"/>
    <w:rsid w:val="00795646"/>
    <w:rsid w:val="00795EEA"/>
    <w:rsid w:val="00795F41"/>
    <w:rsid w:val="007961B9"/>
    <w:rsid w:val="0079629A"/>
    <w:rsid w:val="00796542"/>
    <w:rsid w:val="00796BBB"/>
    <w:rsid w:val="00796E00"/>
    <w:rsid w:val="00796FD4"/>
    <w:rsid w:val="00797232"/>
    <w:rsid w:val="00797540"/>
    <w:rsid w:val="00797A72"/>
    <w:rsid w:val="00797E6C"/>
    <w:rsid w:val="00797F2C"/>
    <w:rsid w:val="00797FA2"/>
    <w:rsid w:val="007A02EF"/>
    <w:rsid w:val="007A04C5"/>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40E"/>
    <w:rsid w:val="007B3486"/>
    <w:rsid w:val="007B3E77"/>
    <w:rsid w:val="007B3F66"/>
    <w:rsid w:val="007B4150"/>
    <w:rsid w:val="007B44DA"/>
    <w:rsid w:val="007B47BC"/>
    <w:rsid w:val="007B508F"/>
    <w:rsid w:val="007B5541"/>
    <w:rsid w:val="007B57E1"/>
    <w:rsid w:val="007B58C2"/>
    <w:rsid w:val="007B5DF6"/>
    <w:rsid w:val="007B5EEB"/>
    <w:rsid w:val="007B5F64"/>
    <w:rsid w:val="007B6009"/>
    <w:rsid w:val="007B6309"/>
    <w:rsid w:val="007B6708"/>
    <w:rsid w:val="007B6ADF"/>
    <w:rsid w:val="007B7476"/>
    <w:rsid w:val="007B74D8"/>
    <w:rsid w:val="007B7565"/>
    <w:rsid w:val="007B765B"/>
    <w:rsid w:val="007B7A4E"/>
    <w:rsid w:val="007B7DF6"/>
    <w:rsid w:val="007C0181"/>
    <w:rsid w:val="007C0BEF"/>
    <w:rsid w:val="007C0CF8"/>
    <w:rsid w:val="007C111D"/>
    <w:rsid w:val="007C1418"/>
    <w:rsid w:val="007C1705"/>
    <w:rsid w:val="007C18CF"/>
    <w:rsid w:val="007C19F1"/>
    <w:rsid w:val="007C1A25"/>
    <w:rsid w:val="007C1DE0"/>
    <w:rsid w:val="007C1E98"/>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67B"/>
    <w:rsid w:val="007C7FBB"/>
    <w:rsid w:val="007D031E"/>
    <w:rsid w:val="007D055B"/>
    <w:rsid w:val="007D07BD"/>
    <w:rsid w:val="007D0C63"/>
    <w:rsid w:val="007D0DDE"/>
    <w:rsid w:val="007D0FFE"/>
    <w:rsid w:val="007D110D"/>
    <w:rsid w:val="007D1261"/>
    <w:rsid w:val="007D12A1"/>
    <w:rsid w:val="007D12B8"/>
    <w:rsid w:val="007D14EC"/>
    <w:rsid w:val="007D1537"/>
    <w:rsid w:val="007D15DE"/>
    <w:rsid w:val="007D1BF2"/>
    <w:rsid w:val="007D1E03"/>
    <w:rsid w:val="007D2406"/>
    <w:rsid w:val="007D27B5"/>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917"/>
    <w:rsid w:val="007D4B25"/>
    <w:rsid w:val="007D5489"/>
    <w:rsid w:val="007D554F"/>
    <w:rsid w:val="007D558E"/>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715"/>
    <w:rsid w:val="007E1D09"/>
    <w:rsid w:val="007E1E6A"/>
    <w:rsid w:val="007E1E9E"/>
    <w:rsid w:val="007E1F39"/>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1C"/>
    <w:rsid w:val="007E398E"/>
    <w:rsid w:val="007E3B21"/>
    <w:rsid w:val="007E3E60"/>
    <w:rsid w:val="007E3FF3"/>
    <w:rsid w:val="007E4421"/>
    <w:rsid w:val="007E457E"/>
    <w:rsid w:val="007E4AC5"/>
    <w:rsid w:val="007E4D3A"/>
    <w:rsid w:val="007E4D3C"/>
    <w:rsid w:val="007E52CD"/>
    <w:rsid w:val="007E540D"/>
    <w:rsid w:val="007E560F"/>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F06BC"/>
    <w:rsid w:val="007F07DB"/>
    <w:rsid w:val="007F08E4"/>
    <w:rsid w:val="007F0AB7"/>
    <w:rsid w:val="007F0E73"/>
    <w:rsid w:val="007F1483"/>
    <w:rsid w:val="007F14DD"/>
    <w:rsid w:val="007F1617"/>
    <w:rsid w:val="007F1671"/>
    <w:rsid w:val="007F2006"/>
    <w:rsid w:val="007F204D"/>
    <w:rsid w:val="007F212F"/>
    <w:rsid w:val="007F2571"/>
    <w:rsid w:val="007F288B"/>
    <w:rsid w:val="007F2899"/>
    <w:rsid w:val="007F2B04"/>
    <w:rsid w:val="007F2EBB"/>
    <w:rsid w:val="007F3364"/>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6F52"/>
    <w:rsid w:val="007F746C"/>
    <w:rsid w:val="007F76E3"/>
    <w:rsid w:val="007F77D7"/>
    <w:rsid w:val="007F7946"/>
    <w:rsid w:val="007F7A0C"/>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D5"/>
    <w:rsid w:val="00802875"/>
    <w:rsid w:val="00802DFE"/>
    <w:rsid w:val="00802E0D"/>
    <w:rsid w:val="0080339C"/>
    <w:rsid w:val="00803414"/>
    <w:rsid w:val="008034CE"/>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CB7"/>
    <w:rsid w:val="00804E77"/>
    <w:rsid w:val="00804FD5"/>
    <w:rsid w:val="0080518D"/>
    <w:rsid w:val="0080536E"/>
    <w:rsid w:val="00805576"/>
    <w:rsid w:val="00805674"/>
    <w:rsid w:val="00805913"/>
    <w:rsid w:val="00805AF4"/>
    <w:rsid w:val="00805D28"/>
    <w:rsid w:val="008063C3"/>
    <w:rsid w:val="0080669A"/>
    <w:rsid w:val="008068FF"/>
    <w:rsid w:val="008069CF"/>
    <w:rsid w:val="0080700D"/>
    <w:rsid w:val="008077C1"/>
    <w:rsid w:val="00807DDB"/>
    <w:rsid w:val="00807ED1"/>
    <w:rsid w:val="008100FF"/>
    <w:rsid w:val="0081015E"/>
    <w:rsid w:val="008105B2"/>
    <w:rsid w:val="00810693"/>
    <w:rsid w:val="0081076A"/>
    <w:rsid w:val="00810B66"/>
    <w:rsid w:val="00810CC4"/>
    <w:rsid w:val="00810E37"/>
    <w:rsid w:val="00810EC6"/>
    <w:rsid w:val="00810F24"/>
    <w:rsid w:val="00810FF0"/>
    <w:rsid w:val="00811218"/>
    <w:rsid w:val="00811592"/>
    <w:rsid w:val="00811679"/>
    <w:rsid w:val="0081178F"/>
    <w:rsid w:val="0081197D"/>
    <w:rsid w:val="00811A69"/>
    <w:rsid w:val="008120E6"/>
    <w:rsid w:val="00812163"/>
    <w:rsid w:val="0081270C"/>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9AC"/>
    <w:rsid w:val="00820DBE"/>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D45"/>
    <w:rsid w:val="008311B6"/>
    <w:rsid w:val="00831998"/>
    <w:rsid w:val="00831B3C"/>
    <w:rsid w:val="00831DCE"/>
    <w:rsid w:val="008321C2"/>
    <w:rsid w:val="008323A7"/>
    <w:rsid w:val="00832450"/>
    <w:rsid w:val="00832BBD"/>
    <w:rsid w:val="00833357"/>
    <w:rsid w:val="00833361"/>
    <w:rsid w:val="008333D5"/>
    <w:rsid w:val="00833502"/>
    <w:rsid w:val="008336D8"/>
    <w:rsid w:val="0083390D"/>
    <w:rsid w:val="00833997"/>
    <w:rsid w:val="0083422D"/>
    <w:rsid w:val="008346A5"/>
    <w:rsid w:val="0083470C"/>
    <w:rsid w:val="0083487F"/>
    <w:rsid w:val="0083528D"/>
    <w:rsid w:val="00835436"/>
    <w:rsid w:val="0083573D"/>
    <w:rsid w:val="00835880"/>
    <w:rsid w:val="00835BCE"/>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21E3"/>
    <w:rsid w:val="00842229"/>
    <w:rsid w:val="0084232B"/>
    <w:rsid w:val="0084234D"/>
    <w:rsid w:val="0084258B"/>
    <w:rsid w:val="00842822"/>
    <w:rsid w:val="008429F9"/>
    <w:rsid w:val="00842B55"/>
    <w:rsid w:val="00842C4E"/>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1D"/>
    <w:rsid w:val="00850934"/>
    <w:rsid w:val="00850C01"/>
    <w:rsid w:val="00850E3E"/>
    <w:rsid w:val="00850E7A"/>
    <w:rsid w:val="00850F6C"/>
    <w:rsid w:val="008510E9"/>
    <w:rsid w:val="00851374"/>
    <w:rsid w:val="0085155D"/>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5AE2"/>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02D"/>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7"/>
    <w:rsid w:val="0087495D"/>
    <w:rsid w:val="00874980"/>
    <w:rsid w:val="0087499F"/>
    <w:rsid w:val="00874D38"/>
    <w:rsid w:val="00874EBB"/>
    <w:rsid w:val="008750C4"/>
    <w:rsid w:val="008751F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8E4"/>
    <w:rsid w:val="00880970"/>
    <w:rsid w:val="00880E5C"/>
    <w:rsid w:val="00881115"/>
    <w:rsid w:val="008811A9"/>
    <w:rsid w:val="008811EE"/>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DE2"/>
    <w:rsid w:val="00883F9D"/>
    <w:rsid w:val="00884061"/>
    <w:rsid w:val="008843C1"/>
    <w:rsid w:val="008843F0"/>
    <w:rsid w:val="00884495"/>
    <w:rsid w:val="008847DA"/>
    <w:rsid w:val="00884C3C"/>
    <w:rsid w:val="00884E3B"/>
    <w:rsid w:val="00884FCD"/>
    <w:rsid w:val="0088511C"/>
    <w:rsid w:val="0088529F"/>
    <w:rsid w:val="008853EB"/>
    <w:rsid w:val="00885887"/>
    <w:rsid w:val="0088599A"/>
    <w:rsid w:val="00885EBB"/>
    <w:rsid w:val="00886187"/>
    <w:rsid w:val="00886235"/>
    <w:rsid w:val="008866F1"/>
    <w:rsid w:val="0088672C"/>
    <w:rsid w:val="00886746"/>
    <w:rsid w:val="00886AC6"/>
    <w:rsid w:val="00886B79"/>
    <w:rsid w:val="00886C94"/>
    <w:rsid w:val="00887567"/>
    <w:rsid w:val="008875B6"/>
    <w:rsid w:val="008876E2"/>
    <w:rsid w:val="00887964"/>
    <w:rsid w:val="00887D15"/>
    <w:rsid w:val="00890500"/>
    <w:rsid w:val="00890578"/>
    <w:rsid w:val="00890835"/>
    <w:rsid w:val="0089097B"/>
    <w:rsid w:val="00890CEF"/>
    <w:rsid w:val="00890D45"/>
    <w:rsid w:val="008911DB"/>
    <w:rsid w:val="0089132C"/>
    <w:rsid w:val="00891437"/>
    <w:rsid w:val="0089149C"/>
    <w:rsid w:val="008914F1"/>
    <w:rsid w:val="00891674"/>
    <w:rsid w:val="00891744"/>
    <w:rsid w:val="0089190A"/>
    <w:rsid w:val="008919A6"/>
    <w:rsid w:val="00891E77"/>
    <w:rsid w:val="00892210"/>
    <w:rsid w:val="00892BC3"/>
    <w:rsid w:val="00892C4C"/>
    <w:rsid w:val="00892F1D"/>
    <w:rsid w:val="0089359C"/>
    <w:rsid w:val="008935C0"/>
    <w:rsid w:val="008935EC"/>
    <w:rsid w:val="00893667"/>
    <w:rsid w:val="008938A4"/>
    <w:rsid w:val="00893C26"/>
    <w:rsid w:val="00893DD2"/>
    <w:rsid w:val="00893FA3"/>
    <w:rsid w:val="0089408A"/>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240"/>
    <w:rsid w:val="008974CA"/>
    <w:rsid w:val="00897558"/>
    <w:rsid w:val="008975BD"/>
    <w:rsid w:val="0089764A"/>
    <w:rsid w:val="00897687"/>
    <w:rsid w:val="008976C7"/>
    <w:rsid w:val="00897817"/>
    <w:rsid w:val="008978C2"/>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BEA"/>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B0064"/>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E1B"/>
    <w:rsid w:val="008B5F29"/>
    <w:rsid w:val="008B6024"/>
    <w:rsid w:val="008B6148"/>
    <w:rsid w:val="008B647F"/>
    <w:rsid w:val="008B66BF"/>
    <w:rsid w:val="008B6828"/>
    <w:rsid w:val="008B6A69"/>
    <w:rsid w:val="008B6A8A"/>
    <w:rsid w:val="008B6F73"/>
    <w:rsid w:val="008B7024"/>
    <w:rsid w:val="008B7835"/>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1020"/>
    <w:rsid w:val="008D12BB"/>
    <w:rsid w:val="008D1315"/>
    <w:rsid w:val="008D14CE"/>
    <w:rsid w:val="008D16DC"/>
    <w:rsid w:val="008D1840"/>
    <w:rsid w:val="008D1D1F"/>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A3D"/>
    <w:rsid w:val="008D5D5D"/>
    <w:rsid w:val="008D5E0E"/>
    <w:rsid w:val="008D5F2D"/>
    <w:rsid w:val="008D636D"/>
    <w:rsid w:val="008D6704"/>
    <w:rsid w:val="008D67C0"/>
    <w:rsid w:val="008D6EBC"/>
    <w:rsid w:val="008D6FF3"/>
    <w:rsid w:val="008D7336"/>
    <w:rsid w:val="008D7645"/>
    <w:rsid w:val="008D7D45"/>
    <w:rsid w:val="008E0024"/>
    <w:rsid w:val="008E0591"/>
    <w:rsid w:val="008E05A4"/>
    <w:rsid w:val="008E0745"/>
    <w:rsid w:val="008E0857"/>
    <w:rsid w:val="008E08EC"/>
    <w:rsid w:val="008E0B64"/>
    <w:rsid w:val="008E0FE1"/>
    <w:rsid w:val="008E106F"/>
    <w:rsid w:val="008E1262"/>
    <w:rsid w:val="008E12A6"/>
    <w:rsid w:val="008E145E"/>
    <w:rsid w:val="008E146F"/>
    <w:rsid w:val="008E1509"/>
    <w:rsid w:val="008E16F6"/>
    <w:rsid w:val="008E1778"/>
    <w:rsid w:val="008E1B28"/>
    <w:rsid w:val="008E1BD2"/>
    <w:rsid w:val="008E2583"/>
    <w:rsid w:val="008E2B58"/>
    <w:rsid w:val="008E2C67"/>
    <w:rsid w:val="008E2DFA"/>
    <w:rsid w:val="008E2E1B"/>
    <w:rsid w:val="008E3754"/>
    <w:rsid w:val="008E3BC1"/>
    <w:rsid w:val="008E3D50"/>
    <w:rsid w:val="008E3EB3"/>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0CE"/>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D89"/>
    <w:rsid w:val="008F3111"/>
    <w:rsid w:val="008F3301"/>
    <w:rsid w:val="008F3E5E"/>
    <w:rsid w:val="008F3EA2"/>
    <w:rsid w:val="008F40A1"/>
    <w:rsid w:val="008F42E7"/>
    <w:rsid w:val="008F443B"/>
    <w:rsid w:val="008F45C3"/>
    <w:rsid w:val="008F4A84"/>
    <w:rsid w:val="008F4D16"/>
    <w:rsid w:val="008F4EE6"/>
    <w:rsid w:val="008F50FD"/>
    <w:rsid w:val="008F51B0"/>
    <w:rsid w:val="008F52C3"/>
    <w:rsid w:val="008F54F2"/>
    <w:rsid w:val="008F5750"/>
    <w:rsid w:val="008F580C"/>
    <w:rsid w:val="008F59A4"/>
    <w:rsid w:val="008F5B33"/>
    <w:rsid w:val="008F5CA5"/>
    <w:rsid w:val="008F5E4B"/>
    <w:rsid w:val="008F61CD"/>
    <w:rsid w:val="008F62C9"/>
    <w:rsid w:val="008F6780"/>
    <w:rsid w:val="008F69EA"/>
    <w:rsid w:val="008F6E5D"/>
    <w:rsid w:val="008F6E8A"/>
    <w:rsid w:val="008F6F8F"/>
    <w:rsid w:val="008F71BF"/>
    <w:rsid w:val="008F72FD"/>
    <w:rsid w:val="008F7BA5"/>
    <w:rsid w:val="0090004F"/>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550"/>
    <w:rsid w:val="0091089E"/>
    <w:rsid w:val="00910EEA"/>
    <w:rsid w:val="00910F10"/>
    <w:rsid w:val="00911231"/>
    <w:rsid w:val="00911A30"/>
    <w:rsid w:val="00911FCB"/>
    <w:rsid w:val="0091282C"/>
    <w:rsid w:val="00912A4C"/>
    <w:rsid w:val="00912AA4"/>
    <w:rsid w:val="00912C7E"/>
    <w:rsid w:val="00913124"/>
    <w:rsid w:val="009131CC"/>
    <w:rsid w:val="00913440"/>
    <w:rsid w:val="009137B1"/>
    <w:rsid w:val="00913885"/>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3A2C"/>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3C2"/>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8AF"/>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AE1"/>
    <w:rsid w:val="009431B0"/>
    <w:rsid w:val="00943293"/>
    <w:rsid w:val="00943AF9"/>
    <w:rsid w:val="00943B06"/>
    <w:rsid w:val="00943C21"/>
    <w:rsid w:val="00943E5A"/>
    <w:rsid w:val="00943F09"/>
    <w:rsid w:val="00944072"/>
    <w:rsid w:val="009440AE"/>
    <w:rsid w:val="00944E2C"/>
    <w:rsid w:val="00944EC1"/>
    <w:rsid w:val="00945185"/>
    <w:rsid w:val="00945398"/>
    <w:rsid w:val="009454E6"/>
    <w:rsid w:val="009455DB"/>
    <w:rsid w:val="00945E30"/>
    <w:rsid w:val="00945F0A"/>
    <w:rsid w:val="00946011"/>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51F"/>
    <w:rsid w:val="00952A44"/>
    <w:rsid w:val="00952A88"/>
    <w:rsid w:val="00952F84"/>
    <w:rsid w:val="0095324B"/>
    <w:rsid w:val="009533F2"/>
    <w:rsid w:val="00953424"/>
    <w:rsid w:val="0095364A"/>
    <w:rsid w:val="00953832"/>
    <w:rsid w:val="00953A47"/>
    <w:rsid w:val="00953A7F"/>
    <w:rsid w:val="00953B07"/>
    <w:rsid w:val="00953C79"/>
    <w:rsid w:val="00953DE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92F"/>
    <w:rsid w:val="00956D85"/>
    <w:rsid w:val="00957914"/>
    <w:rsid w:val="00957A22"/>
    <w:rsid w:val="00957A69"/>
    <w:rsid w:val="00957B71"/>
    <w:rsid w:val="00957FEB"/>
    <w:rsid w:val="0096048C"/>
    <w:rsid w:val="0096049C"/>
    <w:rsid w:val="009604B4"/>
    <w:rsid w:val="0096067A"/>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9E4"/>
    <w:rsid w:val="00963AB0"/>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1C4"/>
    <w:rsid w:val="009713E2"/>
    <w:rsid w:val="00971817"/>
    <w:rsid w:val="00971914"/>
    <w:rsid w:val="00971B1A"/>
    <w:rsid w:val="00971B2E"/>
    <w:rsid w:val="00971E90"/>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E3A"/>
    <w:rsid w:val="00974F65"/>
    <w:rsid w:val="009757A6"/>
    <w:rsid w:val="00975BA1"/>
    <w:rsid w:val="00976022"/>
    <w:rsid w:val="0097604D"/>
    <w:rsid w:val="009764AF"/>
    <w:rsid w:val="0097652B"/>
    <w:rsid w:val="00976A5F"/>
    <w:rsid w:val="00976CD2"/>
    <w:rsid w:val="00976E2C"/>
    <w:rsid w:val="009771B3"/>
    <w:rsid w:val="00977856"/>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2E4"/>
    <w:rsid w:val="00994373"/>
    <w:rsid w:val="0099467D"/>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0B1"/>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2D7"/>
    <w:rsid w:val="009A54FD"/>
    <w:rsid w:val="009A58B2"/>
    <w:rsid w:val="009A5A99"/>
    <w:rsid w:val="009A61E3"/>
    <w:rsid w:val="009A6454"/>
    <w:rsid w:val="009A6744"/>
    <w:rsid w:val="009A7153"/>
    <w:rsid w:val="009A71B8"/>
    <w:rsid w:val="009A7289"/>
    <w:rsid w:val="009A73A6"/>
    <w:rsid w:val="009A7A35"/>
    <w:rsid w:val="009A7A3E"/>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ACA"/>
    <w:rsid w:val="009B5BCF"/>
    <w:rsid w:val="009B5D41"/>
    <w:rsid w:val="009B5D56"/>
    <w:rsid w:val="009B5D8C"/>
    <w:rsid w:val="009B5DBD"/>
    <w:rsid w:val="009B5F55"/>
    <w:rsid w:val="009B609E"/>
    <w:rsid w:val="009B63B8"/>
    <w:rsid w:val="009B6D2C"/>
    <w:rsid w:val="009B6E00"/>
    <w:rsid w:val="009B6F84"/>
    <w:rsid w:val="009B723B"/>
    <w:rsid w:val="009B7458"/>
    <w:rsid w:val="009B7A31"/>
    <w:rsid w:val="009B7C39"/>
    <w:rsid w:val="009B7C7E"/>
    <w:rsid w:val="009B7EF7"/>
    <w:rsid w:val="009C02D6"/>
    <w:rsid w:val="009C05C6"/>
    <w:rsid w:val="009C0659"/>
    <w:rsid w:val="009C0BE0"/>
    <w:rsid w:val="009C0DC1"/>
    <w:rsid w:val="009C10A2"/>
    <w:rsid w:val="009C14F8"/>
    <w:rsid w:val="009C1775"/>
    <w:rsid w:val="009C17C8"/>
    <w:rsid w:val="009C1834"/>
    <w:rsid w:val="009C1A7C"/>
    <w:rsid w:val="009C1D2B"/>
    <w:rsid w:val="009C1F64"/>
    <w:rsid w:val="009C221A"/>
    <w:rsid w:val="009C23DC"/>
    <w:rsid w:val="009C2461"/>
    <w:rsid w:val="009C24B1"/>
    <w:rsid w:val="009C2787"/>
    <w:rsid w:val="009C293B"/>
    <w:rsid w:val="009C2B6E"/>
    <w:rsid w:val="009C2B73"/>
    <w:rsid w:val="009C303D"/>
    <w:rsid w:val="009C312A"/>
    <w:rsid w:val="009C319B"/>
    <w:rsid w:val="009C3507"/>
    <w:rsid w:val="009C3687"/>
    <w:rsid w:val="009C36A1"/>
    <w:rsid w:val="009C37EE"/>
    <w:rsid w:val="009C396B"/>
    <w:rsid w:val="009C3998"/>
    <w:rsid w:val="009C3E02"/>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0EF"/>
    <w:rsid w:val="009D11ED"/>
    <w:rsid w:val="009D1257"/>
    <w:rsid w:val="009D125A"/>
    <w:rsid w:val="009D1276"/>
    <w:rsid w:val="009D189A"/>
    <w:rsid w:val="009D1EDC"/>
    <w:rsid w:val="009D2261"/>
    <w:rsid w:val="009D22DB"/>
    <w:rsid w:val="009D2335"/>
    <w:rsid w:val="009D233D"/>
    <w:rsid w:val="009D23F7"/>
    <w:rsid w:val="009D26A6"/>
    <w:rsid w:val="009D2739"/>
    <w:rsid w:val="009D2791"/>
    <w:rsid w:val="009D2873"/>
    <w:rsid w:val="009D2973"/>
    <w:rsid w:val="009D3066"/>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2E"/>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8A7"/>
    <w:rsid w:val="009E29A7"/>
    <w:rsid w:val="009E2B8B"/>
    <w:rsid w:val="009E2C03"/>
    <w:rsid w:val="009E31A1"/>
    <w:rsid w:val="009E34A9"/>
    <w:rsid w:val="009E3591"/>
    <w:rsid w:val="009E361F"/>
    <w:rsid w:val="009E374B"/>
    <w:rsid w:val="009E3844"/>
    <w:rsid w:val="009E3891"/>
    <w:rsid w:val="009E391E"/>
    <w:rsid w:val="009E3A66"/>
    <w:rsid w:val="009E3BBC"/>
    <w:rsid w:val="009E3F00"/>
    <w:rsid w:val="009E40F3"/>
    <w:rsid w:val="009E4291"/>
    <w:rsid w:val="009E44AD"/>
    <w:rsid w:val="009E47FA"/>
    <w:rsid w:val="009E56FD"/>
    <w:rsid w:val="009E57E3"/>
    <w:rsid w:val="009E59B4"/>
    <w:rsid w:val="009E6027"/>
    <w:rsid w:val="009E6036"/>
    <w:rsid w:val="009E68FE"/>
    <w:rsid w:val="009E69BE"/>
    <w:rsid w:val="009E6BBE"/>
    <w:rsid w:val="009E6D90"/>
    <w:rsid w:val="009E6DB9"/>
    <w:rsid w:val="009E6E02"/>
    <w:rsid w:val="009E7582"/>
    <w:rsid w:val="009E75DC"/>
    <w:rsid w:val="009E7DD9"/>
    <w:rsid w:val="009F00DC"/>
    <w:rsid w:val="009F03B7"/>
    <w:rsid w:val="009F03B9"/>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3CC"/>
    <w:rsid w:val="009F45A6"/>
    <w:rsid w:val="009F45D9"/>
    <w:rsid w:val="009F4821"/>
    <w:rsid w:val="009F4C04"/>
    <w:rsid w:val="009F4D22"/>
    <w:rsid w:val="009F5146"/>
    <w:rsid w:val="009F5226"/>
    <w:rsid w:val="009F541A"/>
    <w:rsid w:val="009F5505"/>
    <w:rsid w:val="009F55F5"/>
    <w:rsid w:val="009F5A0E"/>
    <w:rsid w:val="009F5B26"/>
    <w:rsid w:val="009F6026"/>
    <w:rsid w:val="009F60A1"/>
    <w:rsid w:val="009F60D8"/>
    <w:rsid w:val="009F6132"/>
    <w:rsid w:val="009F6419"/>
    <w:rsid w:val="009F6550"/>
    <w:rsid w:val="009F665F"/>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2C25"/>
    <w:rsid w:val="00A030A1"/>
    <w:rsid w:val="00A03101"/>
    <w:rsid w:val="00A032A1"/>
    <w:rsid w:val="00A03527"/>
    <w:rsid w:val="00A03797"/>
    <w:rsid w:val="00A0380D"/>
    <w:rsid w:val="00A03B91"/>
    <w:rsid w:val="00A03E9D"/>
    <w:rsid w:val="00A0472B"/>
    <w:rsid w:val="00A04C61"/>
    <w:rsid w:val="00A04C8C"/>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0BA"/>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0E2"/>
    <w:rsid w:val="00A162C9"/>
    <w:rsid w:val="00A16D36"/>
    <w:rsid w:val="00A16EA6"/>
    <w:rsid w:val="00A174BA"/>
    <w:rsid w:val="00A17857"/>
    <w:rsid w:val="00A17967"/>
    <w:rsid w:val="00A17E7C"/>
    <w:rsid w:val="00A2000D"/>
    <w:rsid w:val="00A20086"/>
    <w:rsid w:val="00A20155"/>
    <w:rsid w:val="00A201C6"/>
    <w:rsid w:val="00A20315"/>
    <w:rsid w:val="00A209F0"/>
    <w:rsid w:val="00A20CD2"/>
    <w:rsid w:val="00A21036"/>
    <w:rsid w:val="00A21138"/>
    <w:rsid w:val="00A212DE"/>
    <w:rsid w:val="00A2133E"/>
    <w:rsid w:val="00A2136F"/>
    <w:rsid w:val="00A216DF"/>
    <w:rsid w:val="00A21D7A"/>
    <w:rsid w:val="00A21F26"/>
    <w:rsid w:val="00A21F53"/>
    <w:rsid w:val="00A2202B"/>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73"/>
    <w:rsid w:val="00A248F5"/>
    <w:rsid w:val="00A24A25"/>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69"/>
    <w:rsid w:val="00A33AE8"/>
    <w:rsid w:val="00A33DDF"/>
    <w:rsid w:val="00A3430B"/>
    <w:rsid w:val="00A34394"/>
    <w:rsid w:val="00A347C4"/>
    <w:rsid w:val="00A34ADF"/>
    <w:rsid w:val="00A34B74"/>
    <w:rsid w:val="00A34CAD"/>
    <w:rsid w:val="00A34F28"/>
    <w:rsid w:val="00A355EC"/>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733"/>
    <w:rsid w:val="00A42512"/>
    <w:rsid w:val="00A4276D"/>
    <w:rsid w:val="00A429B7"/>
    <w:rsid w:val="00A429BE"/>
    <w:rsid w:val="00A42E94"/>
    <w:rsid w:val="00A42ED5"/>
    <w:rsid w:val="00A42FC0"/>
    <w:rsid w:val="00A43705"/>
    <w:rsid w:val="00A43859"/>
    <w:rsid w:val="00A4399E"/>
    <w:rsid w:val="00A43A1E"/>
    <w:rsid w:val="00A43A22"/>
    <w:rsid w:val="00A441AF"/>
    <w:rsid w:val="00A441C5"/>
    <w:rsid w:val="00A44294"/>
    <w:rsid w:val="00A44309"/>
    <w:rsid w:val="00A44434"/>
    <w:rsid w:val="00A44707"/>
    <w:rsid w:val="00A448C2"/>
    <w:rsid w:val="00A44A84"/>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75B"/>
    <w:rsid w:val="00A52937"/>
    <w:rsid w:val="00A5297F"/>
    <w:rsid w:val="00A52C11"/>
    <w:rsid w:val="00A52F63"/>
    <w:rsid w:val="00A5353A"/>
    <w:rsid w:val="00A53B16"/>
    <w:rsid w:val="00A53D18"/>
    <w:rsid w:val="00A53DD6"/>
    <w:rsid w:val="00A540ED"/>
    <w:rsid w:val="00A54192"/>
    <w:rsid w:val="00A5426F"/>
    <w:rsid w:val="00A54564"/>
    <w:rsid w:val="00A5502D"/>
    <w:rsid w:val="00A552F6"/>
    <w:rsid w:val="00A559C0"/>
    <w:rsid w:val="00A559EA"/>
    <w:rsid w:val="00A55A47"/>
    <w:rsid w:val="00A55B5C"/>
    <w:rsid w:val="00A55E81"/>
    <w:rsid w:val="00A55F48"/>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B10"/>
    <w:rsid w:val="00A61ED6"/>
    <w:rsid w:val="00A62427"/>
    <w:rsid w:val="00A624A2"/>
    <w:rsid w:val="00A6298B"/>
    <w:rsid w:val="00A62A1B"/>
    <w:rsid w:val="00A62B5D"/>
    <w:rsid w:val="00A62E92"/>
    <w:rsid w:val="00A62FF7"/>
    <w:rsid w:val="00A63281"/>
    <w:rsid w:val="00A63752"/>
    <w:rsid w:val="00A63DF0"/>
    <w:rsid w:val="00A63FBF"/>
    <w:rsid w:val="00A6414A"/>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D5A"/>
    <w:rsid w:val="00A67DDB"/>
    <w:rsid w:val="00A67E52"/>
    <w:rsid w:val="00A67F40"/>
    <w:rsid w:val="00A700D4"/>
    <w:rsid w:val="00A70305"/>
    <w:rsid w:val="00A70A98"/>
    <w:rsid w:val="00A70CBC"/>
    <w:rsid w:val="00A70DAD"/>
    <w:rsid w:val="00A712EE"/>
    <w:rsid w:val="00A7176D"/>
    <w:rsid w:val="00A71A58"/>
    <w:rsid w:val="00A71BC1"/>
    <w:rsid w:val="00A725E8"/>
    <w:rsid w:val="00A727FF"/>
    <w:rsid w:val="00A7292A"/>
    <w:rsid w:val="00A7292E"/>
    <w:rsid w:val="00A72D79"/>
    <w:rsid w:val="00A72E9C"/>
    <w:rsid w:val="00A72F25"/>
    <w:rsid w:val="00A73181"/>
    <w:rsid w:val="00A734E1"/>
    <w:rsid w:val="00A73520"/>
    <w:rsid w:val="00A735CA"/>
    <w:rsid w:val="00A7374B"/>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E2A"/>
    <w:rsid w:val="00A80F37"/>
    <w:rsid w:val="00A813A3"/>
    <w:rsid w:val="00A81767"/>
    <w:rsid w:val="00A81960"/>
    <w:rsid w:val="00A819BB"/>
    <w:rsid w:val="00A81AA1"/>
    <w:rsid w:val="00A81ABA"/>
    <w:rsid w:val="00A81B1F"/>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4A6"/>
    <w:rsid w:val="00A87935"/>
    <w:rsid w:val="00A87978"/>
    <w:rsid w:val="00A87BDE"/>
    <w:rsid w:val="00A87D3B"/>
    <w:rsid w:val="00A9088C"/>
    <w:rsid w:val="00A910EA"/>
    <w:rsid w:val="00A9110A"/>
    <w:rsid w:val="00A918D9"/>
    <w:rsid w:val="00A91ACE"/>
    <w:rsid w:val="00A91E8A"/>
    <w:rsid w:val="00A91F98"/>
    <w:rsid w:val="00A9218E"/>
    <w:rsid w:val="00A921A8"/>
    <w:rsid w:val="00A92D27"/>
    <w:rsid w:val="00A92E6C"/>
    <w:rsid w:val="00A931C0"/>
    <w:rsid w:val="00A93459"/>
    <w:rsid w:val="00A934F1"/>
    <w:rsid w:val="00A935A5"/>
    <w:rsid w:val="00A938F0"/>
    <w:rsid w:val="00A93934"/>
    <w:rsid w:val="00A93A38"/>
    <w:rsid w:val="00A93F33"/>
    <w:rsid w:val="00A9415C"/>
    <w:rsid w:val="00A9427D"/>
    <w:rsid w:val="00A94937"/>
    <w:rsid w:val="00A94D2A"/>
    <w:rsid w:val="00A94D8F"/>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15"/>
    <w:rsid w:val="00AA11FA"/>
    <w:rsid w:val="00AA1420"/>
    <w:rsid w:val="00AA154E"/>
    <w:rsid w:val="00AA15D9"/>
    <w:rsid w:val="00AA19CB"/>
    <w:rsid w:val="00AA1A2A"/>
    <w:rsid w:val="00AA1C78"/>
    <w:rsid w:val="00AA1E9A"/>
    <w:rsid w:val="00AA263D"/>
    <w:rsid w:val="00AA268D"/>
    <w:rsid w:val="00AA27CF"/>
    <w:rsid w:val="00AA29E0"/>
    <w:rsid w:val="00AA2A76"/>
    <w:rsid w:val="00AA2F7B"/>
    <w:rsid w:val="00AA2FB7"/>
    <w:rsid w:val="00AA2FCF"/>
    <w:rsid w:val="00AA306E"/>
    <w:rsid w:val="00AA3284"/>
    <w:rsid w:val="00AA3329"/>
    <w:rsid w:val="00AA33EE"/>
    <w:rsid w:val="00AA38C1"/>
    <w:rsid w:val="00AA3C76"/>
    <w:rsid w:val="00AA3D9F"/>
    <w:rsid w:val="00AA3DFC"/>
    <w:rsid w:val="00AA3F2C"/>
    <w:rsid w:val="00AA421B"/>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892"/>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D7F"/>
    <w:rsid w:val="00AB6FFB"/>
    <w:rsid w:val="00AB72C7"/>
    <w:rsid w:val="00AB7464"/>
    <w:rsid w:val="00AB77B0"/>
    <w:rsid w:val="00AB782D"/>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CEF"/>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748"/>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22"/>
    <w:rsid w:val="00AE1838"/>
    <w:rsid w:val="00AE1877"/>
    <w:rsid w:val="00AE1F27"/>
    <w:rsid w:val="00AE22E4"/>
    <w:rsid w:val="00AE22F8"/>
    <w:rsid w:val="00AE24E7"/>
    <w:rsid w:val="00AE2703"/>
    <w:rsid w:val="00AE2910"/>
    <w:rsid w:val="00AE2CF1"/>
    <w:rsid w:val="00AE2D56"/>
    <w:rsid w:val="00AE2E79"/>
    <w:rsid w:val="00AE2F44"/>
    <w:rsid w:val="00AE32AC"/>
    <w:rsid w:val="00AE350A"/>
    <w:rsid w:val="00AE3CB9"/>
    <w:rsid w:val="00AE3D24"/>
    <w:rsid w:val="00AE3F75"/>
    <w:rsid w:val="00AE4046"/>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E97"/>
    <w:rsid w:val="00AE7F50"/>
    <w:rsid w:val="00AF0190"/>
    <w:rsid w:val="00AF029D"/>
    <w:rsid w:val="00AF053B"/>
    <w:rsid w:val="00AF05F6"/>
    <w:rsid w:val="00AF0955"/>
    <w:rsid w:val="00AF0982"/>
    <w:rsid w:val="00AF0E4E"/>
    <w:rsid w:val="00AF0E95"/>
    <w:rsid w:val="00AF0ED0"/>
    <w:rsid w:val="00AF0F01"/>
    <w:rsid w:val="00AF141E"/>
    <w:rsid w:val="00AF169A"/>
    <w:rsid w:val="00AF1A8F"/>
    <w:rsid w:val="00AF1B8F"/>
    <w:rsid w:val="00AF1EEA"/>
    <w:rsid w:val="00AF1F45"/>
    <w:rsid w:val="00AF204F"/>
    <w:rsid w:val="00AF2694"/>
    <w:rsid w:val="00AF2ABD"/>
    <w:rsid w:val="00AF2B2E"/>
    <w:rsid w:val="00AF2B8F"/>
    <w:rsid w:val="00AF2C4D"/>
    <w:rsid w:val="00AF2E4F"/>
    <w:rsid w:val="00AF2EB4"/>
    <w:rsid w:val="00AF3513"/>
    <w:rsid w:val="00AF356B"/>
    <w:rsid w:val="00AF383F"/>
    <w:rsid w:val="00AF3B07"/>
    <w:rsid w:val="00AF3D18"/>
    <w:rsid w:val="00AF4158"/>
    <w:rsid w:val="00AF424A"/>
    <w:rsid w:val="00AF4400"/>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3C4"/>
    <w:rsid w:val="00AF7654"/>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2E1"/>
    <w:rsid w:val="00B13300"/>
    <w:rsid w:val="00B13A72"/>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CE"/>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700"/>
    <w:rsid w:val="00B22848"/>
    <w:rsid w:val="00B2293D"/>
    <w:rsid w:val="00B22AA4"/>
    <w:rsid w:val="00B23228"/>
    <w:rsid w:val="00B2327A"/>
    <w:rsid w:val="00B238BB"/>
    <w:rsid w:val="00B23C25"/>
    <w:rsid w:val="00B23D1E"/>
    <w:rsid w:val="00B241D1"/>
    <w:rsid w:val="00B24306"/>
    <w:rsid w:val="00B2436F"/>
    <w:rsid w:val="00B244BE"/>
    <w:rsid w:val="00B24510"/>
    <w:rsid w:val="00B246A3"/>
    <w:rsid w:val="00B247D9"/>
    <w:rsid w:val="00B2496F"/>
    <w:rsid w:val="00B24AA2"/>
    <w:rsid w:val="00B24DCD"/>
    <w:rsid w:val="00B24F22"/>
    <w:rsid w:val="00B252C6"/>
    <w:rsid w:val="00B25676"/>
    <w:rsid w:val="00B25D2B"/>
    <w:rsid w:val="00B25DA5"/>
    <w:rsid w:val="00B25E1C"/>
    <w:rsid w:val="00B2657C"/>
    <w:rsid w:val="00B266D9"/>
    <w:rsid w:val="00B267D8"/>
    <w:rsid w:val="00B26898"/>
    <w:rsid w:val="00B26CA2"/>
    <w:rsid w:val="00B26E87"/>
    <w:rsid w:val="00B26E8B"/>
    <w:rsid w:val="00B26FA2"/>
    <w:rsid w:val="00B275CF"/>
    <w:rsid w:val="00B27A73"/>
    <w:rsid w:val="00B27BAF"/>
    <w:rsid w:val="00B27D91"/>
    <w:rsid w:val="00B27E60"/>
    <w:rsid w:val="00B300A7"/>
    <w:rsid w:val="00B30264"/>
    <w:rsid w:val="00B306C5"/>
    <w:rsid w:val="00B306E7"/>
    <w:rsid w:val="00B30786"/>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3AC0"/>
    <w:rsid w:val="00B34136"/>
    <w:rsid w:val="00B345DB"/>
    <w:rsid w:val="00B346D7"/>
    <w:rsid w:val="00B34874"/>
    <w:rsid w:val="00B34C44"/>
    <w:rsid w:val="00B34C4F"/>
    <w:rsid w:val="00B34E7A"/>
    <w:rsid w:val="00B35068"/>
    <w:rsid w:val="00B350F7"/>
    <w:rsid w:val="00B353AA"/>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B24"/>
    <w:rsid w:val="00B42CD9"/>
    <w:rsid w:val="00B42F1F"/>
    <w:rsid w:val="00B430DB"/>
    <w:rsid w:val="00B430F1"/>
    <w:rsid w:val="00B43343"/>
    <w:rsid w:val="00B4341C"/>
    <w:rsid w:val="00B436CC"/>
    <w:rsid w:val="00B43C04"/>
    <w:rsid w:val="00B43D64"/>
    <w:rsid w:val="00B43D73"/>
    <w:rsid w:val="00B4401F"/>
    <w:rsid w:val="00B44BA4"/>
    <w:rsid w:val="00B454DA"/>
    <w:rsid w:val="00B4552A"/>
    <w:rsid w:val="00B45599"/>
    <w:rsid w:val="00B456EB"/>
    <w:rsid w:val="00B4581F"/>
    <w:rsid w:val="00B459D4"/>
    <w:rsid w:val="00B45A6A"/>
    <w:rsid w:val="00B45ABA"/>
    <w:rsid w:val="00B464AC"/>
    <w:rsid w:val="00B46908"/>
    <w:rsid w:val="00B46A0B"/>
    <w:rsid w:val="00B46C3A"/>
    <w:rsid w:val="00B471EE"/>
    <w:rsid w:val="00B47971"/>
    <w:rsid w:val="00B47A66"/>
    <w:rsid w:val="00B47B37"/>
    <w:rsid w:val="00B47BD4"/>
    <w:rsid w:val="00B47C1F"/>
    <w:rsid w:val="00B47FA8"/>
    <w:rsid w:val="00B500D8"/>
    <w:rsid w:val="00B501A4"/>
    <w:rsid w:val="00B503F4"/>
    <w:rsid w:val="00B505AC"/>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EE"/>
    <w:rsid w:val="00B626F7"/>
    <w:rsid w:val="00B627CB"/>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73"/>
    <w:rsid w:val="00B70CE5"/>
    <w:rsid w:val="00B70D89"/>
    <w:rsid w:val="00B70EBE"/>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53F"/>
    <w:rsid w:val="00B73AA6"/>
    <w:rsid w:val="00B73B0B"/>
    <w:rsid w:val="00B73BD7"/>
    <w:rsid w:val="00B74268"/>
    <w:rsid w:val="00B743AC"/>
    <w:rsid w:val="00B74811"/>
    <w:rsid w:val="00B74860"/>
    <w:rsid w:val="00B74D25"/>
    <w:rsid w:val="00B74D38"/>
    <w:rsid w:val="00B74F47"/>
    <w:rsid w:val="00B751BE"/>
    <w:rsid w:val="00B758E1"/>
    <w:rsid w:val="00B75AA5"/>
    <w:rsid w:val="00B76060"/>
    <w:rsid w:val="00B76609"/>
    <w:rsid w:val="00B77102"/>
    <w:rsid w:val="00B771B9"/>
    <w:rsid w:val="00B7723A"/>
    <w:rsid w:val="00B775ED"/>
    <w:rsid w:val="00B77C6D"/>
    <w:rsid w:val="00B77F6C"/>
    <w:rsid w:val="00B80D88"/>
    <w:rsid w:val="00B80E4E"/>
    <w:rsid w:val="00B80E74"/>
    <w:rsid w:val="00B80FC8"/>
    <w:rsid w:val="00B8104E"/>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5DD5"/>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8B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BB0"/>
    <w:rsid w:val="00B94FDF"/>
    <w:rsid w:val="00B954D1"/>
    <w:rsid w:val="00B95559"/>
    <w:rsid w:val="00B95643"/>
    <w:rsid w:val="00B95735"/>
    <w:rsid w:val="00B9582A"/>
    <w:rsid w:val="00B95872"/>
    <w:rsid w:val="00B95890"/>
    <w:rsid w:val="00B958ED"/>
    <w:rsid w:val="00B959F3"/>
    <w:rsid w:val="00B95A54"/>
    <w:rsid w:val="00B964F0"/>
    <w:rsid w:val="00B96882"/>
    <w:rsid w:val="00B969E6"/>
    <w:rsid w:val="00B96A4F"/>
    <w:rsid w:val="00B96BD3"/>
    <w:rsid w:val="00B96EEE"/>
    <w:rsid w:val="00B96F49"/>
    <w:rsid w:val="00B96FEC"/>
    <w:rsid w:val="00B97058"/>
    <w:rsid w:val="00B973DF"/>
    <w:rsid w:val="00B97757"/>
    <w:rsid w:val="00B977A1"/>
    <w:rsid w:val="00B979B5"/>
    <w:rsid w:val="00B979FC"/>
    <w:rsid w:val="00B97CC4"/>
    <w:rsid w:val="00B97E4E"/>
    <w:rsid w:val="00BA043C"/>
    <w:rsid w:val="00BA05B0"/>
    <w:rsid w:val="00BA0E04"/>
    <w:rsid w:val="00BA109B"/>
    <w:rsid w:val="00BA11B9"/>
    <w:rsid w:val="00BA1293"/>
    <w:rsid w:val="00BA137A"/>
    <w:rsid w:val="00BA15C0"/>
    <w:rsid w:val="00BA1983"/>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3E54"/>
    <w:rsid w:val="00BB45E9"/>
    <w:rsid w:val="00BB4824"/>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03"/>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37C"/>
    <w:rsid w:val="00BD348E"/>
    <w:rsid w:val="00BD3547"/>
    <w:rsid w:val="00BD4078"/>
    <w:rsid w:val="00BD40D4"/>
    <w:rsid w:val="00BD43E9"/>
    <w:rsid w:val="00BD48B0"/>
    <w:rsid w:val="00BD4B48"/>
    <w:rsid w:val="00BD4C2C"/>
    <w:rsid w:val="00BD5112"/>
    <w:rsid w:val="00BD52CA"/>
    <w:rsid w:val="00BD58EC"/>
    <w:rsid w:val="00BD5E45"/>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1A3"/>
    <w:rsid w:val="00BE375C"/>
    <w:rsid w:val="00BE3925"/>
    <w:rsid w:val="00BE3A7F"/>
    <w:rsid w:val="00BE3B47"/>
    <w:rsid w:val="00BE3D84"/>
    <w:rsid w:val="00BE3E03"/>
    <w:rsid w:val="00BE3E90"/>
    <w:rsid w:val="00BE3FC7"/>
    <w:rsid w:val="00BE406F"/>
    <w:rsid w:val="00BE41D2"/>
    <w:rsid w:val="00BE42D5"/>
    <w:rsid w:val="00BE467E"/>
    <w:rsid w:val="00BE4867"/>
    <w:rsid w:val="00BE48B6"/>
    <w:rsid w:val="00BE4934"/>
    <w:rsid w:val="00BE4A92"/>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EF"/>
    <w:rsid w:val="00BF05F1"/>
    <w:rsid w:val="00BF06E5"/>
    <w:rsid w:val="00BF0772"/>
    <w:rsid w:val="00BF0824"/>
    <w:rsid w:val="00BF082D"/>
    <w:rsid w:val="00BF0C65"/>
    <w:rsid w:val="00BF1268"/>
    <w:rsid w:val="00BF1692"/>
    <w:rsid w:val="00BF17B3"/>
    <w:rsid w:val="00BF17F3"/>
    <w:rsid w:val="00BF1874"/>
    <w:rsid w:val="00BF1AD8"/>
    <w:rsid w:val="00BF1ADA"/>
    <w:rsid w:val="00BF2101"/>
    <w:rsid w:val="00BF21FD"/>
    <w:rsid w:val="00BF22E4"/>
    <w:rsid w:val="00BF239F"/>
    <w:rsid w:val="00BF24B1"/>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610"/>
    <w:rsid w:val="00BF6727"/>
    <w:rsid w:val="00BF68CC"/>
    <w:rsid w:val="00BF7177"/>
    <w:rsid w:val="00BF717E"/>
    <w:rsid w:val="00BF7303"/>
    <w:rsid w:val="00BF75B5"/>
    <w:rsid w:val="00BF7D0C"/>
    <w:rsid w:val="00BF7E32"/>
    <w:rsid w:val="00BF7F69"/>
    <w:rsid w:val="00C0010F"/>
    <w:rsid w:val="00C002C2"/>
    <w:rsid w:val="00C00359"/>
    <w:rsid w:val="00C00522"/>
    <w:rsid w:val="00C00956"/>
    <w:rsid w:val="00C00EFA"/>
    <w:rsid w:val="00C011CD"/>
    <w:rsid w:val="00C011E8"/>
    <w:rsid w:val="00C0126C"/>
    <w:rsid w:val="00C01AC9"/>
    <w:rsid w:val="00C01E79"/>
    <w:rsid w:val="00C01F5A"/>
    <w:rsid w:val="00C0216F"/>
    <w:rsid w:val="00C02502"/>
    <w:rsid w:val="00C02801"/>
    <w:rsid w:val="00C030A6"/>
    <w:rsid w:val="00C030EB"/>
    <w:rsid w:val="00C03E42"/>
    <w:rsid w:val="00C040EF"/>
    <w:rsid w:val="00C049F4"/>
    <w:rsid w:val="00C04D8F"/>
    <w:rsid w:val="00C0535D"/>
    <w:rsid w:val="00C05674"/>
    <w:rsid w:val="00C05819"/>
    <w:rsid w:val="00C05CA3"/>
    <w:rsid w:val="00C05F84"/>
    <w:rsid w:val="00C06318"/>
    <w:rsid w:val="00C065A0"/>
    <w:rsid w:val="00C06AF2"/>
    <w:rsid w:val="00C06AFE"/>
    <w:rsid w:val="00C06CF2"/>
    <w:rsid w:val="00C07035"/>
    <w:rsid w:val="00C0726E"/>
    <w:rsid w:val="00C07746"/>
    <w:rsid w:val="00C07792"/>
    <w:rsid w:val="00C07B46"/>
    <w:rsid w:val="00C07DB0"/>
    <w:rsid w:val="00C10305"/>
    <w:rsid w:val="00C10317"/>
    <w:rsid w:val="00C10337"/>
    <w:rsid w:val="00C111D5"/>
    <w:rsid w:val="00C11692"/>
    <w:rsid w:val="00C118E6"/>
    <w:rsid w:val="00C1197B"/>
    <w:rsid w:val="00C11EC5"/>
    <w:rsid w:val="00C11F0C"/>
    <w:rsid w:val="00C11FEC"/>
    <w:rsid w:val="00C11FEE"/>
    <w:rsid w:val="00C12072"/>
    <w:rsid w:val="00C12295"/>
    <w:rsid w:val="00C12349"/>
    <w:rsid w:val="00C1238F"/>
    <w:rsid w:val="00C124B9"/>
    <w:rsid w:val="00C12BB2"/>
    <w:rsid w:val="00C131A6"/>
    <w:rsid w:val="00C131B6"/>
    <w:rsid w:val="00C1372F"/>
    <w:rsid w:val="00C13990"/>
    <w:rsid w:val="00C13CBA"/>
    <w:rsid w:val="00C140C8"/>
    <w:rsid w:val="00C14549"/>
    <w:rsid w:val="00C14639"/>
    <w:rsid w:val="00C150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AEE"/>
    <w:rsid w:val="00C17DA7"/>
    <w:rsid w:val="00C17FE0"/>
    <w:rsid w:val="00C20105"/>
    <w:rsid w:val="00C2029C"/>
    <w:rsid w:val="00C20A58"/>
    <w:rsid w:val="00C20BDF"/>
    <w:rsid w:val="00C20D0D"/>
    <w:rsid w:val="00C210C6"/>
    <w:rsid w:val="00C2124A"/>
    <w:rsid w:val="00C21798"/>
    <w:rsid w:val="00C2199C"/>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032"/>
    <w:rsid w:val="00C272D1"/>
    <w:rsid w:val="00C27346"/>
    <w:rsid w:val="00C2737B"/>
    <w:rsid w:val="00C27495"/>
    <w:rsid w:val="00C27638"/>
    <w:rsid w:val="00C278A2"/>
    <w:rsid w:val="00C27B04"/>
    <w:rsid w:val="00C27CCA"/>
    <w:rsid w:val="00C30062"/>
    <w:rsid w:val="00C303F1"/>
    <w:rsid w:val="00C30600"/>
    <w:rsid w:val="00C308AA"/>
    <w:rsid w:val="00C30A17"/>
    <w:rsid w:val="00C31289"/>
    <w:rsid w:val="00C3140C"/>
    <w:rsid w:val="00C3148F"/>
    <w:rsid w:val="00C314F4"/>
    <w:rsid w:val="00C3164C"/>
    <w:rsid w:val="00C31A19"/>
    <w:rsid w:val="00C31B67"/>
    <w:rsid w:val="00C3209D"/>
    <w:rsid w:val="00C3224F"/>
    <w:rsid w:val="00C3239B"/>
    <w:rsid w:val="00C324CE"/>
    <w:rsid w:val="00C3255D"/>
    <w:rsid w:val="00C32617"/>
    <w:rsid w:val="00C3278B"/>
    <w:rsid w:val="00C329F2"/>
    <w:rsid w:val="00C32ADC"/>
    <w:rsid w:val="00C32F5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550"/>
    <w:rsid w:val="00C35844"/>
    <w:rsid w:val="00C35AC7"/>
    <w:rsid w:val="00C35ECB"/>
    <w:rsid w:val="00C35ECF"/>
    <w:rsid w:val="00C36079"/>
    <w:rsid w:val="00C36964"/>
    <w:rsid w:val="00C3701C"/>
    <w:rsid w:val="00C3751C"/>
    <w:rsid w:val="00C37796"/>
    <w:rsid w:val="00C37984"/>
    <w:rsid w:val="00C4035D"/>
    <w:rsid w:val="00C4045F"/>
    <w:rsid w:val="00C40468"/>
    <w:rsid w:val="00C406C6"/>
    <w:rsid w:val="00C406C8"/>
    <w:rsid w:val="00C4072A"/>
    <w:rsid w:val="00C40AD5"/>
    <w:rsid w:val="00C40CB5"/>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AC9"/>
    <w:rsid w:val="00C44B83"/>
    <w:rsid w:val="00C44C37"/>
    <w:rsid w:val="00C44D8F"/>
    <w:rsid w:val="00C44F59"/>
    <w:rsid w:val="00C45081"/>
    <w:rsid w:val="00C450EE"/>
    <w:rsid w:val="00C451DB"/>
    <w:rsid w:val="00C453F9"/>
    <w:rsid w:val="00C45414"/>
    <w:rsid w:val="00C45675"/>
    <w:rsid w:val="00C45CC2"/>
    <w:rsid w:val="00C461BB"/>
    <w:rsid w:val="00C4647C"/>
    <w:rsid w:val="00C46713"/>
    <w:rsid w:val="00C46A0F"/>
    <w:rsid w:val="00C46B48"/>
    <w:rsid w:val="00C46D8F"/>
    <w:rsid w:val="00C46DDA"/>
    <w:rsid w:val="00C46E63"/>
    <w:rsid w:val="00C46E93"/>
    <w:rsid w:val="00C46FA0"/>
    <w:rsid w:val="00C470C9"/>
    <w:rsid w:val="00C47806"/>
    <w:rsid w:val="00C47ADA"/>
    <w:rsid w:val="00C47F8C"/>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3C9A"/>
    <w:rsid w:val="00C5467B"/>
    <w:rsid w:val="00C54968"/>
    <w:rsid w:val="00C54AEC"/>
    <w:rsid w:val="00C55092"/>
    <w:rsid w:val="00C551B9"/>
    <w:rsid w:val="00C5576C"/>
    <w:rsid w:val="00C558F2"/>
    <w:rsid w:val="00C55926"/>
    <w:rsid w:val="00C55962"/>
    <w:rsid w:val="00C55CA9"/>
    <w:rsid w:val="00C55EC4"/>
    <w:rsid w:val="00C56296"/>
    <w:rsid w:val="00C563FD"/>
    <w:rsid w:val="00C56556"/>
    <w:rsid w:val="00C56664"/>
    <w:rsid w:val="00C56A6B"/>
    <w:rsid w:val="00C56BAA"/>
    <w:rsid w:val="00C57063"/>
    <w:rsid w:val="00C572E5"/>
    <w:rsid w:val="00C573D2"/>
    <w:rsid w:val="00C574A9"/>
    <w:rsid w:val="00C57613"/>
    <w:rsid w:val="00C576C7"/>
    <w:rsid w:val="00C57891"/>
    <w:rsid w:val="00C57897"/>
    <w:rsid w:val="00C57937"/>
    <w:rsid w:val="00C5799F"/>
    <w:rsid w:val="00C57A00"/>
    <w:rsid w:val="00C60372"/>
    <w:rsid w:val="00C605F6"/>
    <w:rsid w:val="00C60622"/>
    <w:rsid w:val="00C606C5"/>
    <w:rsid w:val="00C607DE"/>
    <w:rsid w:val="00C60813"/>
    <w:rsid w:val="00C60901"/>
    <w:rsid w:val="00C60B47"/>
    <w:rsid w:val="00C60DAE"/>
    <w:rsid w:val="00C60FD8"/>
    <w:rsid w:val="00C60FEB"/>
    <w:rsid w:val="00C611E0"/>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1D6"/>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6B9"/>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B59"/>
    <w:rsid w:val="00C71CB4"/>
    <w:rsid w:val="00C71CBD"/>
    <w:rsid w:val="00C71D2A"/>
    <w:rsid w:val="00C724D7"/>
    <w:rsid w:val="00C726A4"/>
    <w:rsid w:val="00C72A08"/>
    <w:rsid w:val="00C72AED"/>
    <w:rsid w:val="00C72D8B"/>
    <w:rsid w:val="00C72E0A"/>
    <w:rsid w:val="00C73299"/>
    <w:rsid w:val="00C7358C"/>
    <w:rsid w:val="00C736DC"/>
    <w:rsid w:val="00C73705"/>
    <w:rsid w:val="00C73714"/>
    <w:rsid w:val="00C73746"/>
    <w:rsid w:val="00C73751"/>
    <w:rsid w:val="00C73B88"/>
    <w:rsid w:val="00C73C02"/>
    <w:rsid w:val="00C73CAD"/>
    <w:rsid w:val="00C73CCC"/>
    <w:rsid w:val="00C73F5B"/>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5AD2"/>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851"/>
    <w:rsid w:val="00C80CCD"/>
    <w:rsid w:val="00C81029"/>
    <w:rsid w:val="00C813E0"/>
    <w:rsid w:val="00C815CC"/>
    <w:rsid w:val="00C816D3"/>
    <w:rsid w:val="00C8192D"/>
    <w:rsid w:val="00C81C73"/>
    <w:rsid w:val="00C824D7"/>
    <w:rsid w:val="00C8282C"/>
    <w:rsid w:val="00C828D8"/>
    <w:rsid w:val="00C82E6E"/>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AC1"/>
    <w:rsid w:val="00C85F20"/>
    <w:rsid w:val="00C85F94"/>
    <w:rsid w:val="00C85FF9"/>
    <w:rsid w:val="00C86171"/>
    <w:rsid w:val="00C86306"/>
    <w:rsid w:val="00C86464"/>
    <w:rsid w:val="00C868EF"/>
    <w:rsid w:val="00C8691A"/>
    <w:rsid w:val="00C8692A"/>
    <w:rsid w:val="00C86E1D"/>
    <w:rsid w:val="00C86F98"/>
    <w:rsid w:val="00C872D9"/>
    <w:rsid w:val="00C87349"/>
    <w:rsid w:val="00C87520"/>
    <w:rsid w:val="00C878DB"/>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8A4"/>
    <w:rsid w:val="00C95AFB"/>
    <w:rsid w:val="00C95E29"/>
    <w:rsid w:val="00C95FFE"/>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CA9"/>
    <w:rsid w:val="00CB3D50"/>
    <w:rsid w:val="00CB3DFD"/>
    <w:rsid w:val="00CB3F3E"/>
    <w:rsid w:val="00CB3F46"/>
    <w:rsid w:val="00CB4233"/>
    <w:rsid w:val="00CB4712"/>
    <w:rsid w:val="00CB47F1"/>
    <w:rsid w:val="00CB489C"/>
    <w:rsid w:val="00CB4B59"/>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6EB"/>
    <w:rsid w:val="00CC07CE"/>
    <w:rsid w:val="00CC0B09"/>
    <w:rsid w:val="00CC0CE6"/>
    <w:rsid w:val="00CC0EEB"/>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886"/>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201"/>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4F94"/>
    <w:rsid w:val="00CD5124"/>
    <w:rsid w:val="00CD5639"/>
    <w:rsid w:val="00CD593A"/>
    <w:rsid w:val="00CD5B4D"/>
    <w:rsid w:val="00CD5DB8"/>
    <w:rsid w:val="00CD5DE0"/>
    <w:rsid w:val="00CD5EF6"/>
    <w:rsid w:val="00CD6777"/>
    <w:rsid w:val="00CD6A1E"/>
    <w:rsid w:val="00CD6C1F"/>
    <w:rsid w:val="00CD6F07"/>
    <w:rsid w:val="00CD6F7E"/>
    <w:rsid w:val="00CD70DE"/>
    <w:rsid w:val="00CD722E"/>
    <w:rsid w:val="00CD77B1"/>
    <w:rsid w:val="00CE07DD"/>
    <w:rsid w:val="00CE0BD3"/>
    <w:rsid w:val="00CE1076"/>
    <w:rsid w:val="00CE1A2C"/>
    <w:rsid w:val="00CE1CD1"/>
    <w:rsid w:val="00CE1D6C"/>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866"/>
    <w:rsid w:val="00CF1AB8"/>
    <w:rsid w:val="00CF1BFF"/>
    <w:rsid w:val="00CF2056"/>
    <w:rsid w:val="00CF22E9"/>
    <w:rsid w:val="00CF255C"/>
    <w:rsid w:val="00CF27BD"/>
    <w:rsid w:val="00CF2BC4"/>
    <w:rsid w:val="00CF2FC1"/>
    <w:rsid w:val="00CF3085"/>
    <w:rsid w:val="00CF333B"/>
    <w:rsid w:val="00CF3347"/>
    <w:rsid w:val="00CF37F0"/>
    <w:rsid w:val="00CF387E"/>
    <w:rsid w:val="00CF3994"/>
    <w:rsid w:val="00CF4015"/>
    <w:rsid w:val="00CF4073"/>
    <w:rsid w:val="00CF43FA"/>
    <w:rsid w:val="00CF4699"/>
    <w:rsid w:val="00CF49C0"/>
    <w:rsid w:val="00CF4B8C"/>
    <w:rsid w:val="00CF4BC9"/>
    <w:rsid w:val="00CF5120"/>
    <w:rsid w:val="00CF51B3"/>
    <w:rsid w:val="00CF56CF"/>
    <w:rsid w:val="00CF56F2"/>
    <w:rsid w:val="00CF5746"/>
    <w:rsid w:val="00CF6025"/>
    <w:rsid w:val="00CF6A5F"/>
    <w:rsid w:val="00CF6DE5"/>
    <w:rsid w:val="00CF6E95"/>
    <w:rsid w:val="00CF74CE"/>
    <w:rsid w:val="00CF7738"/>
    <w:rsid w:val="00CF7A2B"/>
    <w:rsid w:val="00D00334"/>
    <w:rsid w:val="00D00446"/>
    <w:rsid w:val="00D005AD"/>
    <w:rsid w:val="00D00746"/>
    <w:rsid w:val="00D008FA"/>
    <w:rsid w:val="00D00FD1"/>
    <w:rsid w:val="00D01158"/>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7B4"/>
    <w:rsid w:val="00D038C0"/>
    <w:rsid w:val="00D03A55"/>
    <w:rsid w:val="00D03AD7"/>
    <w:rsid w:val="00D03E1D"/>
    <w:rsid w:val="00D03EBE"/>
    <w:rsid w:val="00D04223"/>
    <w:rsid w:val="00D042C1"/>
    <w:rsid w:val="00D0459E"/>
    <w:rsid w:val="00D0469A"/>
    <w:rsid w:val="00D04B1F"/>
    <w:rsid w:val="00D04C6F"/>
    <w:rsid w:val="00D04FB4"/>
    <w:rsid w:val="00D05401"/>
    <w:rsid w:val="00D058F7"/>
    <w:rsid w:val="00D0596F"/>
    <w:rsid w:val="00D05B14"/>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17"/>
    <w:rsid w:val="00D10E4E"/>
    <w:rsid w:val="00D11150"/>
    <w:rsid w:val="00D112D4"/>
    <w:rsid w:val="00D11749"/>
    <w:rsid w:val="00D11870"/>
    <w:rsid w:val="00D12299"/>
    <w:rsid w:val="00D126B7"/>
    <w:rsid w:val="00D127EE"/>
    <w:rsid w:val="00D12904"/>
    <w:rsid w:val="00D12DC2"/>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0E16"/>
    <w:rsid w:val="00D2118C"/>
    <w:rsid w:val="00D213BC"/>
    <w:rsid w:val="00D21D3A"/>
    <w:rsid w:val="00D21D4D"/>
    <w:rsid w:val="00D221D2"/>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B8B"/>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8D4"/>
    <w:rsid w:val="00D31B69"/>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97B"/>
    <w:rsid w:val="00D33D0C"/>
    <w:rsid w:val="00D33D4D"/>
    <w:rsid w:val="00D34008"/>
    <w:rsid w:val="00D340AC"/>
    <w:rsid w:val="00D341F3"/>
    <w:rsid w:val="00D3425E"/>
    <w:rsid w:val="00D34B0E"/>
    <w:rsid w:val="00D34DB3"/>
    <w:rsid w:val="00D350BD"/>
    <w:rsid w:val="00D351AF"/>
    <w:rsid w:val="00D354D5"/>
    <w:rsid w:val="00D35809"/>
    <w:rsid w:val="00D35D4D"/>
    <w:rsid w:val="00D3608C"/>
    <w:rsid w:val="00D36131"/>
    <w:rsid w:val="00D36313"/>
    <w:rsid w:val="00D36595"/>
    <w:rsid w:val="00D365CB"/>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5E7"/>
    <w:rsid w:val="00D42DB3"/>
    <w:rsid w:val="00D43158"/>
    <w:rsid w:val="00D431E3"/>
    <w:rsid w:val="00D442AA"/>
    <w:rsid w:val="00D4449A"/>
    <w:rsid w:val="00D444E8"/>
    <w:rsid w:val="00D44BE5"/>
    <w:rsid w:val="00D44D55"/>
    <w:rsid w:val="00D44E4F"/>
    <w:rsid w:val="00D45345"/>
    <w:rsid w:val="00D46027"/>
    <w:rsid w:val="00D46126"/>
    <w:rsid w:val="00D4645C"/>
    <w:rsid w:val="00D46494"/>
    <w:rsid w:val="00D4660A"/>
    <w:rsid w:val="00D467EA"/>
    <w:rsid w:val="00D46920"/>
    <w:rsid w:val="00D469C2"/>
    <w:rsid w:val="00D469C9"/>
    <w:rsid w:val="00D46A1F"/>
    <w:rsid w:val="00D46D35"/>
    <w:rsid w:val="00D470D0"/>
    <w:rsid w:val="00D477A3"/>
    <w:rsid w:val="00D47BDF"/>
    <w:rsid w:val="00D50313"/>
    <w:rsid w:val="00D503BB"/>
    <w:rsid w:val="00D5064A"/>
    <w:rsid w:val="00D50A0A"/>
    <w:rsid w:val="00D50A2B"/>
    <w:rsid w:val="00D50D3B"/>
    <w:rsid w:val="00D50F9A"/>
    <w:rsid w:val="00D516B8"/>
    <w:rsid w:val="00D51E01"/>
    <w:rsid w:val="00D52100"/>
    <w:rsid w:val="00D5224D"/>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285"/>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179"/>
    <w:rsid w:val="00D6371A"/>
    <w:rsid w:val="00D63899"/>
    <w:rsid w:val="00D63970"/>
    <w:rsid w:val="00D63A34"/>
    <w:rsid w:val="00D63A38"/>
    <w:rsid w:val="00D63C4A"/>
    <w:rsid w:val="00D63DE1"/>
    <w:rsid w:val="00D64073"/>
    <w:rsid w:val="00D645E9"/>
    <w:rsid w:val="00D64685"/>
    <w:rsid w:val="00D64842"/>
    <w:rsid w:val="00D649DD"/>
    <w:rsid w:val="00D64CB1"/>
    <w:rsid w:val="00D64FCA"/>
    <w:rsid w:val="00D65098"/>
    <w:rsid w:val="00D6519B"/>
    <w:rsid w:val="00D6520C"/>
    <w:rsid w:val="00D65743"/>
    <w:rsid w:val="00D658C8"/>
    <w:rsid w:val="00D65EB4"/>
    <w:rsid w:val="00D67064"/>
    <w:rsid w:val="00D672FE"/>
    <w:rsid w:val="00D67529"/>
    <w:rsid w:val="00D677FA"/>
    <w:rsid w:val="00D67A14"/>
    <w:rsid w:val="00D67B86"/>
    <w:rsid w:val="00D706CC"/>
    <w:rsid w:val="00D707BF"/>
    <w:rsid w:val="00D70952"/>
    <w:rsid w:val="00D70C91"/>
    <w:rsid w:val="00D710AB"/>
    <w:rsid w:val="00D71192"/>
    <w:rsid w:val="00D71246"/>
    <w:rsid w:val="00D716DF"/>
    <w:rsid w:val="00D71705"/>
    <w:rsid w:val="00D71710"/>
    <w:rsid w:val="00D71ABB"/>
    <w:rsid w:val="00D71D9E"/>
    <w:rsid w:val="00D71EFF"/>
    <w:rsid w:val="00D72048"/>
    <w:rsid w:val="00D7215D"/>
    <w:rsid w:val="00D72F15"/>
    <w:rsid w:val="00D72F6E"/>
    <w:rsid w:val="00D72FC7"/>
    <w:rsid w:val="00D7315A"/>
    <w:rsid w:val="00D73572"/>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49C"/>
    <w:rsid w:val="00D8061B"/>
    <w:rsid w:val="00D80703"/>
    <w:rsid w:val="00D80814"/>
    <w:rsid w:val="00D80DF8"/>
    <w:rsid w:val="00D80EC3"/>
    <w:rsid w:val="00D812DF"/>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73D"/>
    <w:rsid w:val="00D859A0"/>
    <w:rsid w:val="00D85C18"/>
    <w:rsid w:val="00D85D1E"/>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886"/>
    <w:rsid w:val="00D91F31"/>
    <w:rsid w:val="00D92244"/>
    <w:rsid w:val="00D9235F"/>
    <w:rsid w:val="00D924E5"/>
    <w:rsid w:val="00D92823"/>
    <w:rsid w:val="00D92854"/>
    <w:rsid w:val="00D92989"/>
    <w:rsid w:val="00D931C9"/>
    <w:rsid w:val="00D9328C"/>
    <w:rsid w:val="00D93305"/>
    <w:rsid w:val="00D933B3"/>
    <w:rsid w:val="00D939DB"/>
    <w:rsid w:val="00D93BBC"/>
    <w:rsid w:val="00D93BEB"/>
    <w:rsid w:val="00D93E16"/>
    <w:rsid w:val="00D9418A"/>
    <w:rsid w:val="00D94990"/>
    <w:rsid w:val="00D94B07"/>
    <w:rsid w:val="00D94C11"/>
    <w:rsid w:val="00D94E80"/>
    <w:rsid w:val="00D94F19"/>
    <w:rsid w:val="00D9506B"/>
    <w:rsid w:val="00D95A8E"/>
    <w:rsid w:val="00D95BC1"/>
    <w:rsid w:val="00D960A5"/>
    <w:rsid w:val="00D9611E"/>
    <w:rsid w:val="00D961E1"/>
    <w:rsid w:val="00D966D3"/>
    <w:rsid w:val="00D96842"/>
    <w:rsid w:val="00D96849"/>
    <w:rsid w:val="00D96C55"/>
    <w:rsid w:val="00D97162"/>
    <w:rsid w:val="00D97518"/>
    <w:rsid w:val="00D977A9"/>
    <w:rsid w:val="00D978FC"/>
    <w:rsid w:val="00D97A60"/>
    <w:rsid w:val="00D97D0A"/>
    <w:rsid w:val="00D97F00"/>
    <w:rsid w:val="00DA0148"/>
    <w:rsid w:val="00DA04E1"/>
    <w:rsid w:val="00DA0F7C"/>
    <w:rsid w:val="00DA15B7"/>
    <w:rsid w:val="00DA1846"/>
    <w:rsid w:val="00DA18B6"/>
    <w:rsid w:val="00DA1910"/>
    <w:rsid w:val="00DA2082"/>
    <w:rsid w:val="00DA2702"/>
    <w:rsid w:val="00DA275D"/>
    <w:rsid w:val="00DA286D"/>
    <w:rsid w:val="00DA2D10"/>
    <w:rsid w:val="00DA2D90"/>
    <w:rsid w:val="00DA30F4"/>
    <w:rsid w:val="00DA3415"/>
    <w:rsid w:val="00DA3937"/>
    <w:rsid w:val="00DA3CDB"/>
    <w:rsid w:val="00DA416D"/>
    <w:rsid w:val="00DA448B"/>
    <w:rsid w:val="00DA54C2"/>
    <w:rsid w:val="00DA5C9A"/>
    <w:rsid w:val="00DA5CE9"/>
    <w:rsid w:val="00DA5FCC"/>
    <w:rsid w:val="00DA62AC"/>
    <w:rsid w:val="00DA639F"/>
    <w:rsid w:val="00DA6651"/>
    <w:rsid w:val="00DA674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B23"/>
    <w:rsid w:val="00DB3D36"/>
    <w:rsid w:val="00DB4009"/>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0EA"/>
    <w:rsid w:val="00DB627C"/>
    <w:rsid w:val="00DB6551"/>
    <w:rsid w:val="00DB6BB6"/>
    <w:rsid w:val="00DB6F10"/>
    <w:rsid w:val="00DB7065"/>
    <w:rsid w:val="00DB73B6"/>
    <w:rsid w:val="00DB7812"/>
    <w:rsid w:val="00DB7B6D"/>
    <w:rsid w:val="00DB7C61"/>
    <w:rsid w:val="00DC0353"/>
    <w:rsid w:val="00DC048E"/>
    <w:rsid w:val="00DC0704"/>
    <w:rsid w:val="00DC0785"/>
    <w:rsid w:val="00DC111C"/>
    <w:rsid w:val="00DC11D9"/>
    <w:rsid w:val="00DC12FC"/>
    <w:rsid w:val="00DC16D1"/>
    <w:rsid w:val="00DC1726"/>
    <w:rsid w:val="00DC1A3E"/>
    <w:rsid w:val="00DC1E88"/>
    <w:rsid w:val="00DC1EFB"/>
    <w:rsid w:val="00DC1F10"/>
    <w:rsid w:val="00DC1F70"/>
    <w:rsid w:val="00DC2394"/>
    <w:rsid w:val="00DC240A"/>
    <w:rsid w:val="00DC258E"/>
    <w:rsid w:val="00DC26D8"/>
    <w:rsid w:val="00DC2804"/>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6BE"/>
    <w:rsid w:val="00DD7A6B"/>
    <w:rsid w:val="00DD7C1D"/>
    <w:rsid w:val="00DD7D39"/>
    <w:rsid w:val="00DD7EC7"/>
    <w:rsid w:val="00DE0368"/>
    <w:rsid w:val="00DE0458"/>
    <w:rsid w:val="00DE046E"/>
    <w:rsid w:val="00DE05E7"/>
    <w:rsid w:val="00DE081F"/>
    <w:rsid w:val="00DE090B"/>
    <w:rsid w:val="00DE099A"/>
    <w:rsid w:val="00DE0B96"/>
    <w:rsid w:val="00DE0DD5"/>
    <w:rsid w:val="00DE1359"/>
    <w:rsid w:val="00DE1AFB"/>
    <w:rsid w:val="00DE1F4B"/>
    <w:rsid w:val="00DE1FDE"/>
    <w:rsid w:val="00DE2427"/>
    <w:rsid w:val="00DE248B"/>
    <w:rsid w:val="00DE2514"/>
    <w:rsid w:val="00DE2641"/>
    <w:rsid w:val="00DE29F4"/>
    <w:rsid w:val="00DE3016"/>
    <w:rsid w:val="00DE32EF"/>
    <w:rsid w:val="00DE351B"/>
    <w:rsid w:val="00DE3764"/>
    <w:rsid w:val="00DE394B"/>
    <w:rsid w:val="00DE3A37"/>
    <w:rsid w:val="00DE3AC8"/>
    <w:rsid w:val="00DE3B19"/>
    <w:rsid w:val="00DE496A"/>
    <w:rsid w:val="00DE4A61"/>
    <w:rsid w:val="00DE4B61"/>
    <w:rsid w:val="00DE4C9A"/>
    <w:rsid w:val="00DE4E9A"/>
    <w:rsid w:val="00DE4EA1"/>
    <w:rsid w:val="00DE521B"/>
    <w:rsid w:val="00DE52D4"/>
    <w:rsid w:val="00DE5429"/>
    <w:rsid w:val="00DE5792"/>
    <w:rsid w:val="00DE57E7"/>
    <w:rsid w:val="00DE5907"/>
    <w:rsid w:val="00DE5A8E"/>
    <w:rsid w:val="00DE5B8F"/>
    <w:rsid w:val="00DE5CC9"/>
    <w:rsid w:val="00DE5F9E"/>
    <w:rsid w:val="00DE6060"/>
    <w:rsid w:val="00DE627E"/>
    <w:rsid w:val="00DE6300"/>
    <w:rsid w:val="00DE64E2"/>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EE6"/>
    <w:rsid w:val="00DF3FF0"/>
    <w:rsid w:val="00DF43CE"/>
    <w:rsid w:val="00DF4420"/>
    <w:rsid w:val="00DF458C"/>
    <w:rsid w:val="00DF46E0"/>
    <w:rsid w:val="00DF4A5E"/>
    <w:rsid w:val="00DF4A6D"/>
    <w:rsid w:val="00DF4DEC"/>
    <w:rsid w:val="00DF5181"/>
    <w:rsid w:val="00DF53ED"/>
    <w:rsid w:val="00DF54C6"/>
    <w:rsid w:val="00DF5894"/>
    <w:rsid w:val="00DF5AEC"/>
    <w:rsid w:val="00DF5FAA"/>
    <w:rsid w:val="00DF60F0"/>
    <w:rsid w:val="00DF6321"/>
    <w:rsid w:val="00DF6360"/>
    <w:rsid w:val="00DF636B"/>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28B"/>
    <w:rsid w:val="00E0044B"/>
    <w:rsid w:val="00E007FE"/>
    <w:rsid w:val="00E0088D"/>
    <w:rsid w:val="00E008A5"/>
    <w:rsid w:val="00E008F5"/>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CD9"/>
    <w:rsid w:val="00E07D74"/>
    <w:rsid w:val="00E07E44"/>
    <w:rsid w:val="00E100C7"/>
    <w:rsid w:val="00E1027B"/>
    <w:rsid w:val="00E1032E"/>
    <w:rsid w:val="00E108FF"/>
    <w:rsid w:val="00E10B26"/>
    <w:rsid w:val="00E10D96"/>
    <w:rsid w:val="00E110EB"/>
    <w:rsid w:val="00E111E7"/>
    <w:rsid w:val="00E11868"/>
    <w:rsid w:val="00E1189B"/>
    <w:rsid w:val="00E11C63"/>
    <w:rsid w:val="00E122BF"/>
    <w:rsid w:val="00E124ED"/>
    <w:rsid w:val="00E1264B"/>
    <w:rsid w:val="00E12876"/>
    <w:rsid w:val="00E12A35"/>
    <w:rsid w:val="00E12BD4"/>
    <w:rsid w:val="00E12C5E"/>
    <w:rsid w:val="00E12F96"/>
    <w:rsid w:val="00E1321A"/>
    <w:rsid w:val="00E136F1"/>
    <w:rsid w:val="00E13BD2"/>
    <w:rsid w:val="00E13C9A"/>
    <w:rsid w:val="00E13CCE"/>
    <w:rsid w:val="00E1427C"/>
    <w:rsid w:val="00E143F8"/>
    <w:rsid w:val="00E14447"/>
    <w:rsid w:val="00E14509"/>
    <w:rsid w:val="00E1458A"/>
    <w:rsid w:val="00E148F8"/>
    <w:rsid w:val="00E14965"/>
    <w:rsid w:val="00E14DEA"/>
    <w:rsid w:val="00E14F6C"/>
    <w:rsid w:val="00E154B2"/>
    <w:rsid w:val="00E1586F"/>
    <w:rsid w:val="00E15C8D"/>
    <w:rsid w:val="00E15CC0"/>
    <w:rsid w:val="00E15DAE"/>
    <w:rsid w:val="00E165CD"/>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27C53"/>
    <w:rsid w:val="00E303CC"/>
    <w:rsid w:val="00E30B39"/>
    <w:rsid w:val="00E30E27"/>
    <w:rsid w:val="00E30E5E"/>
    <w:rsid w:val="00E30FA0"/>
    <w:rsid w:val="00E313A3"/>
    <w:rsid w:val="00E3182F"/>
    <w:rsid w:val="00E318D4"/>
    <w:rsid w:val="00E31B3A"/>
    <w:rsid w:val="00E31B64"/>
    <w:rsid w:val="00E31D01"/>
    <w:rsid w:val="00E3250E"/>
    <w:rsid w:val="00E3263C"/>
    <w:rsid w:val="00E326F1"/>
    <w:rsid w:val="00E32777"/>
    <w:rsid w:val="00E32A8C"/>
    <w:rsid w:val="00E331CF"/>
    <w:rsid w:val="00E333DC"/>
    <w:rsid w:val="00E334DF"/>
    <w:rsid w:val="00E33568"/>
    <w:rsid w:val="00E337B1"/>
    <w:rsid w:val="00E346BA"/>
    <w:rsid w:val="00E348D7"/>
    <w:rsid w:val="00E34B32"/>
    <w:rsid w:val="00E34C7F"/>
    <w:rsid w:val="00E34D15"/>
    <w:rsid w:val="00E34E1C"/>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4F4"/>
    <w:rsid w:val="00E40597"/>
    <w:rsid w:val="00E409A1"/>
    <w:rsid w:val="00E40A35"/>
    <w:rsid w:val="00E40BF3"/>
    <w:rsid w:val="00E40FBB"/>
    <w:rsid w:val="00E411F9"/>
    <w:rsid w:val="00E4138B"/>
    <w:rsid w:val="00E413A9"/>
    <w:rsid w:val="00E4165D"/>
    <w:rsid w:val="00E4181F"/>
    <w:rsid w:val="00E41A51"/>
    <w:rsid w:val="00E41B75"/>
    <w:rsid w:val="00E41C59"/>
    <w:rsid w:val="00E41DDD"/>
    <w:rsid w:val="00E420C0"/>
    <w:rsid w:val="00E4232B"/>
    <w:rsid w:val="00E42448"/>
    <w:rsid w:val="00E42494"/>
    <w:rsid w:val="00E424B8"/>
    <w:rsid w:val="00E426FD"/>
    <w:rsid w:val="00E42921"/>
    <w:rsid w:val="00E429F0"/>
    <w:rsid w:val="00E42C60"/>
    <w:rsid w:val="00E42F60"/>
    <w:rsid w:val="00E42FA8"/>
    <w:rsid w:val="00E435F6"/>
    <w:rsid w:val="00E43640"/>
    <w:rsid w:val="00E43859"/>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ED7"/>
    <w:rsid w:val="00E5090C"/>
    <w:rsid w:val="00E50DC2"/>
    <w:rsid w:val="00E50F1E"/>
    <w:rsid w:val="00E51366"/>
    <w:rsid w:val="00E51383"/>
    <w:rsid w:val="00E5146E"/>
    <w:rsid w:val="00E5182A"/>
    <w:rsid w:val="00E51D83"/>
    <w:rsid w:val="00E51E90"/>
    <w:rsid w:val="00E52304"/>
    <w:rsid w:val="00E52462"/>
    <w:rsid w:val="00E52772"/>
    <w:rsid w:val="00E527E5"/>
    <w:rsid w:val="00E52824"/>
    <w:rsid w:val="00E52C4A"/>
    <w:rsid w:val="00E53060"/>
    <w:rsid w:val="00E53781"/>
    <w:rsid w:val="00E53D6A"/>
    <w:rsid w:val="00E540F8"/>
    <w:rsid w:val="00E5455D"/>
    <w:rsid w:val="00E545BF"/>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E4B"/>
    <w:rsid w:val="00E57EF8"/>
    <w:rsid w:val="00E601D9"/>
    <w:rsid w:val="00E6024D"/>
    <w:rsid w:val="00E604AB"/>
    <w:rsid w:val="00E605A4"/>
    <w:rsid w:val="00E60666"/>
    <w:rsid w:val="00E606CE"/>
    <w:rsid w:val="00E60A0F"/>
    <w:rsid w:val="00E60ABD"/>
    <w:rsid w:val="00E60ACB"/>
    <w:rsid w:val="00E60BA8"/>
    <w:rsid w:val="00E60C0F"/>
    <w:rsid w:val="00E60D8B"/>
    <w:rsid w:val="00E61BF8"/>
    <w:rsid w:val="00E6205A"/>
    <w:rsid w:val="00E620CB"/>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230"/>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E65"/>
    <w:rsid w:val="00E77BEC"/>
    <w:rsid w:val="00E77BF4"/>
    <w:rsid w:val="00E77D61"/>
    <w:rsid w:val="00E8017C"/>
    <w:rsid w:val="00E80281"/>
    <w:rsid w:val="00E8029F"/>
    <w:rsid w:val="00E802F3"/>
    <w:rsid w:val="00E80513"/>
    <w:rsid w:val="00E80588"/>
    <w:rsid w:val="00E80CFB"/>
    <w:rsid w:val="00E810D3"/>
    <w:rsid w:val="00E81181"/>
    <w:rsid w:val="00E8145F"/>
    <w:rsid w:val="00E81592"/>
    <w:rsid w:val="00E81CC1"/>
    <w:rsid w:val="00E81CC8"/>
    <w:rsid w:val="00E81E06"/>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C42"/>
    <w:rsid w:val="00E92DB2"/>
    <w:rsid w:val="00E92DB3"/>
    <w:rsid w:val="00E92FED"/>
    <w:rsid w:val="00E93050"/>
    <w:rsid w:val="00E9377D"/>
    <w:rsid w:val="00E937C1"/>
    <w:rsid w:val="00E939B5"/>
    <w:rsid w:val="00E93C6F"/>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0EF0"/>
    <w:rsid w:val="00EA113F"/>
    <w:rsid w:val="00EA15A0"/>
    <w:rsid w:val="00EA1CCA"/>
    <w:rsid w:val="00EA1D07"/>
    <w:rsid w:val="00EA1FA9"/>
    <w:rsid w:val="00EA2235"/>
    <w:rsid w:val="00EA2532"/>
    <w:rsid w:val="00EA25AB"/>
    <w:rsid w:val="00EA2618"/>
    <w:rsid w:val="00EA26C2"/>
    <w:rsid w:val="00EA2D47"/>
    <w:rsid w:val="00EA2D69"/>
    <w:rsid w:val="00EA2D78"/>
    <w:rsid w:val="00EA2EBA"/>
    <w:rsid w:val="00EA3537"/>
    <w:rsid w:val="00EA3694"/>
    <w:rsid w:val="00EA369D"/>
    <w:rsid w:val="00EA39A8"/>
    <w:rsid w:val="00EA39D5"/>
    <w:rsid w:val="00EA40BD"/>
    <w:rsid w:val="00EA423A"/>
    <w:rsid w:val="00EA46EB"/>
    <w:rsid w:val="00EA4A23"/>
    <w:rsid w:val="00EA4ACF"/>
    <w:rsid w:val="00EA4BF2"/>
    <w:rsid w:val="00EA4C08"/>
    <w:rsid w:val="00EA4E13"/>
    <w:rsid w:val="00EA4FF0"/>
    <w:rsid w:val="00EA5125"/>
    <w:rsid w:val="00EA5276"/>
    <w:rsid w:val="00EA5775"/>
    <w:rsid w:val="00EA578D"/>
    <w:rsid w:val="00EA5888"/>
    <w:rsid w:val="00EA5923"/>
    <w:rsid w:val="00EA5A09"/>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EDD"/>
    <w:rsid w:val="00EA7F20"/>
    <w:rsid w:val="00EA7F30"/>
    <w:rsid w:val="00EB0333"/>
    <w:rsid w:val="00EB068B"/>
    <w:rsid w:val="00EB0BD7"/>
    <w:rsid w:val="00EB0F3B"/>
    <w:rsid w:val="00EB0FAC"/>
    <w:rsid w:val="00EB1177"/>
    <w:rsid w:val="00EB11D5"/>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43E"/>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3D"/>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49D"/>
    <w:rsid w:val="00EC7A7E"/>
    <w:rsid w:val="00EC7CE0"/>
    <w:rsid w:val="00EC7E19"/>
    <w:rsid w:val="00EC7E69"/>
    <w:rsid w:val="00EC7F4E"/>
    <w:rsid w:val="00EC7F7E"/>
    <w:rsid w:val="00EC7FBA"/>
    <w:rsid w:val="00ED067D"/>
    <w:rsid w:val="00ED0A3A"/>
    <w:rsid w:val="00ED0AD1"/>
    <w:rsid w:val="00ED0BF6"/>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B79"/>
    <w:rsid w:val="00ED4D50"/>
    <w:rsid w:val="00ED5199"/>
    <w:rsid w:val="00ED5598"/>
    <w:rsid w:val="00ED55EF"/>
    <w:rsid w:val="00ED55F9"/>
    <w:rsid w:val="00ED57CE"/>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61E"/>
    <w:rsid w:val="00ED7949"/>
    <w:rsid w:val="00ED7D2E"/>
    <w:rsid w:val="00EE00EC"/>
    <w:rsid w:val="00EE037E"/>
    <w:rsid w:val="00EE0599"/>
    <w:rsid w:val="00EE08DD"/>
    <w:rsid w:val="00EE1215"/>
    <w:rsid w:val="00EE12F5"/>
    <w:rsid w:val="00EE134C"/>
    <w:rsid w:val="00EE1673"/>
    <w:rsid w:val="00EE172B"/>
    <w:rsid w:val="00EE1AEB"/>
    <w:rsid w:val="00EE1D0D"/>
    <w:rsid w:val="00EE2102"/>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61E"/>
    <w:rsid w:val="00EE49B0"/>
    <w:rsid w:val="00EE4A16"/>
    <w:rsid w:val="00EE4D48"/>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9E4"/>
    <w:rsid w:val="00EF1FCD"/>
    <w:rsid w:val="00EF2026"/>
    <w:rsid w:val="00EF20BE"/>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225"/>
    <w:rsid w:val="00EF569F"/>
    <w:rsid w:val="00EF5B69"/>
    <w:rsid w:val="00EF5C72"/>
    <w:rsid w:val="00EF6072"/>
    <w:rsid w:val="00EF60CE"/>
    <w:rsid w:val="00EF61C8"/>
    <w:rsid w:val="00EF626B"/>
    <w:rsid w:val="00EF62FC"/>
    <w:rsid w:val="00EF6354"/>
    <w:rsid w:val="00EF639A"/>
    <w:rsid w:val="00EF64C9"/>
    <w:rsid w:val="00EF6A2D"/>
    <w:rsid w:val="00EF6B40"/>
    <w:rsid w:val="00EF6D94"/>
    <w:rsid w:val="00EF6F66"/>
    <w:rsid w:val="00EF72A2"/>
    <w:rsid w:val="00EF7467"/>
    <w:rsid w:val="00EF747C"/>
    <w:rsid w:val="00EF74E3"/>
    <w:rsid w:val="00EF7656"/>
    <w:rsid w:val="00EF777C"/>
    <w:rsid w:val="00EF7BE8"/>
    <w:rsid w:val="00EF7EBB"/>
    <w:rsid w:val="00F00B22"/>
    <w:rsid w:val="00F00B52"/>
    <w:rsid w:val="00F00BD8"/>
    <w:rsid w:val="00F00E09"/>
    <w:rsid w:val="00F016AE"/>
    <w:rsid w:val="00F01B18"/>
    <w:rsid w:val="00F01B66"/>
    <w:rsid w:val="00F02102"/>
    <w:rsid w:val="00F02573"/>
    <w:rsid w:val="00F0296A"/>
    <w:rsid w:val="00F02AFD"/>
    <w:rsid w:val="00F02F38"/>
    <w:rsid w:val="00F0380B"/>
    <w:rsid w:val="00F041EB"/>
    <w:rsid w:val="00F041F2"/>
    <w:rsid w:val="00F0452F"/>
    <w:rsid w:val="00F04682"/>
    <w:rsid w:val="00F049B9"/>
    <w:rsid w:val="00F05034"/>
    <w:rsid w:val="00F050C3"/>
    <w:rsid w:val="00F0516F"/>
    <w:rsid w:val="00F05465"/>
    <w:rsid w:val="00F0566F"/>
    <w:rsid w:val="00F05B21"/>
    <w:rsid w:val="00F05BBA"/>
    <w:rsid w:val="00F05DD1"/>
    <w:rsid w:val="00F06080"/>
    <w:rsid w:val="00F061CD"/>
    <w:rsid w:val="00F06879"/>
    <w:rsid w:val="00F06FDF"/>
    <w:rsid w:val="00F070B8"/>
    <w:rsid w:val="00F07BF4"/>
    <w:rsid w:val="00F07C15"/>
    <w:rsid w:val="00F10733"/>
    <w:rsid w:val="00F107A5"/>
    <w:rsid w:val="00F1095B"/>
    <w:rsid w:val="00F10C36"/>
    <w:rsid w:val="00F10D04"/>
    <w:rsid w:val="00F11040"/>
    <w:rsid w:val="00F110F7"/>
    <w:rsid w:val="00F1139D"/>
    <w:rsid w:val="00F11A94"/>
    <w:rsid w:val="00F11CA4"/>
    <w:rsid w:val="00F121A0"/>
    <w:rsid w:val="00F12585"/>
    <w:rsid w:val="00F12633"/>
    <w:rsid w:val="00F12DA0"/>
    <w:rsid w:val="00F130DA"/>
    <w:rsid w:val="00F13244"/>
    <w:rsid w:val="00F13305"/>
    <w:rsid w:val="00F13538"/>
    <w:rsid w:val="00F13961"/>
    <w:rsid w:val="00F13BDD"/>
    <w:rsid w:val="00F14125"/>
    <w:rsid w:val="00F146BB"/>
    <w:rsid w:val="00F14A68"/>
    <w:rsid w:val="00F14E2D"/>
    <w:rsid w:val="00F15076"/>
    <w:rsid w:val="00F1565A"/>
    <w:rsid w:val="00F15B3D"/>
    <w:rsid w:val="00F15BB1"/>
    <w:rsid w:val="00F15C18"/>
    <w:rsid w:val="00F15C81"/>
    <w:rsid w:val="00F16036"/>
    <w:rsid w:val="00F1603E"/>
    <w:rsid w:val="00F16112"/>
    <w:rsid w:val="00F162D4"/>
    <w:rsid w:val="00F16B62"/>
    <w:rsid w:val="00F16C0E"/>
    <w:rsid w:val="00F17930"/>
    <w:rsid w:val="00F179B2"/>
    <w:rsid w:val="00F179FB"/>
    <w:rsid w:val="00F17CCD"/>
    <w:rsid w:val="00F17F4D"/>
    <w:rsid w:val="00F202E3"/>
    <w:rsid w:val="00F20461"/>
    <w:rsid w:val="00F204A8"/>
    <w:rsid w:val="00F2068A"/>
    <w:rsid w:val="00F2092A"/>
    <w:rsid w:val="00F20ACF"/>
    <w:rsid w:val="00F20BA6"/>
    <w:rsid w:val="00F20F40"/>
    <w:rsid w:val="00F21088"/>
    <w:rsid w:val="00F210CF"/>
    <w:rsid w:val="00F21210"/>
    <w:rsid w:val="00F2157F"/>
    <w:rsid w:val="00F21730"/>
    <w:rsid w:val="00F2191B"/>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680"/>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B64"/>
    <w:rsid w:val="00F30C25"/>
    <w:rsid w:val="00F30CFA"/>
    <w:rsid w:val="00F312CE"/>
    <w:rsid w:val="00F315AF"/>
    <w:rsid w:val="00F316AA"/>
    <w:rsid w:val="00F31997"/>
    <w:rsid w:val="00F31A78"/>
    <w:rsid w:val="00F31CB7"/>
    <w:rsid w:val="00F32DB8"/>
    <w:rsid w:val="00F33039"/>
    <w:rsid w:val="00F3349A"/>
    <w:rsid w:val="00F3367E"/>
    <w:rsid w:val="00F336BC"/>
    <w:rsid w:val="00F336EC"/>
    <w:rsid w:val="00F338FF"/>
    <w:rsid w:val="00F3397E"/>
    <w:rsid w:val="00F33AF4"/>
    <w:rsid w:val="00F33BBC"/>
    <w:rsid w:val="00F33D0E"/>
    <w:rsid w:val="00F3413B"/>
    <w:rsid w:val="00F34185"/>
    <w:rsid w:val="00F3420A"/>
    <w:rsid w:val="00F34458"/>
    <w:rsid w:val="00F347C8"/>
    <w:rsid w:val="00F34E16"/>
    <w:rsid w:val="00F34F38"/>
    <w:rsid w:val="00F350EE"/>
    <w:rsid w:val="00F3514C"/>
    <w:rsid w:val="00F35946"/>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F4"/>
    <w:rsid w:val="00F431F3"/>
    <w:rsid w:val="00F43231"/>
    <w:rsid w:val="00F4356C"/>
    <w:rsid w:val="00F43973"/>
    <w:rsid w:val="00F43A7E"/>
    <w:rsid w:val="00F43ADA"/>
    <w:rsid w:val="00F44751"/>
    <w:rsid w:val="00F4476D"/>
    <w:rsid w:val="00F44945"/>
    <w:rsid w:val="00F44A4C"/>
    <w:rsid w:val="00F44E35"/>
    <w:rsid w:val="00F44E8D"/>
    <w:rsid w:val="00F44F23"/>
    <w:rsid w:val="00F45271"/>
    <w:rsid w:val="00F45473"/>
    <w:rsid w:val="00F459EB"/>
    <w:rsid w:val="00F45C05"/>
    <w:rsid w:val="00F45CF4"/>
    <w:rsid w:val="00F462D5"/>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215F"/>
    <w:rsid w:val="00F52289"/>
    <w:rsid w:val="00F52A2A"/>
    <w:rsid w:val="00F52AE1"/>
    <w:rsid w:val="00F52B0A"/>
    <w:rsid w:val="00F52BEA"/>
    <w:rsid w:val="00F52E49"/>
    <w:rsid w:val="00F530EE"/>
    <w:rsid w:val="00F53211"/>
    <w:rsid w:val="00F532A2"/>
    <w:rsid w:val="00F53879"/>
    <w:rsid w:val="00F538D7"/>
    <w:rsid w:val="00F53B3C"/>
    <w:rsid w:val="00F54C59"/>
    <w:rsid w:val="00F54E02"/>
    <w:rsid w:val="00F55223"/>
    <w:rsid w:val="00F55461"/>
    <w:rsid w:val="00F555DD"/>
    <w:rsid w:val="00F55821"/>
    <w:rsid w:val="00F55B8B"/>
    <w:rsid w:val="00F55C9C"/>
    <w:rsid w:val="00F55CCF"/>
    <w:rsid w:val="00F55DB9"/>
    <w:rsid w:val="00F55F38"/>
    <w:rsid w:val="00F55FF4"/>
    <w:rsid w:val="00F562A0"/>
    <w:rsid w:val="00F563E1"/>
    <w:rsid w:val="00F5681B"/>
    <w:rsid w:val="00F56E61"/>
    <w:rsid w:val="00F57669"/>
    <w:rsid w:val="00F57698"/>
    <w:rsid w:val="00F57717"/>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DB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947"/>
    <w:rsid w:val="00F67AA7"/>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736"/>
    <w:rsid w:val="00F727F3"/>
    <w:rsid w:val="00F72976"/>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28"/>
    <w:rsid w:val="00F80A71"/>
    <w:rsid w:val="00F81118"/>
    <w:rsid w:val="00F812FB"/>
    <w:rsid w:val="00F81401"/>
    <w:rsid w:val="00F8147A"/>
    <w:rsid w:val="00F81587"/>
    <w:rsid w:val="00F8170B"/>
    <w:rsid w:val="00F819DB"/>
    <w:rsid w:val="00F81FF5"/>
    <w:rsid w:val="00F820DA"/>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3C99"/>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CBF"/>
    <w:rsid w:val="00F87D88"/>
    <w:rsid w:val="00F9042B"/>
    <w:rsid w:val="00F908C3"/>
    <w:rsid w:val="00F909C9"/>
    <w:rsid w:val="00F90E73"/>
    <w:rsid w:val="00F91038"/>
    <w:rsid w:val="00F9126A"/>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F03"/>
    <w:rsid w:val="00F95392"/>
    <w:rsid w:val="00F955CF"/>
    <w:rsid w:val="00F95736"/>
    <w:rsid w:val="00F9580A"/>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48"/>
    <w:rsid w:val="00FA1CEF"/>
    <w:rsid w:val="00FA1DB5"/>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3A"/>
    <w:rsid w:val="00FA3A6A"/>
    <w:rsid w:val="00FA3C67"/>
    <w:rsid w:val="00FA4455"/>
    <w:rsid w:val="00FA44A1"/>
    <w:rsid w:val="00FA4502"/>
    <w:rsid w:val="00FA4708"/>
    <w:rsid w:val="00FA4A47"/>
    <w:rsid w:val="00FA4AD9"/>
    <w:rsid w:val="00FA4BA2"/>
    <w:rsid w:val="00FA4CA5"/>
    <w:rsid w:val="00FA505B"/>
    <w:rsid w:val="00FA5268"/>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AC"/>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56D"/>
    <w:rsid w:val="00FB36F5"/>
    <w:rsid w:val="00FB3787"/>
    <w:rsid w:val="00FB3DFD"/>
    <w:rsid w:val="00FB4474"/>
    <w:rsid w:val="00FB44CD"/>
    <w:rsid w:val="00FB4665"/>
    <w:rsid w:val="00FB468F"/>
    <w:rsid w:val="00FB4E58"/>
    <w:rsid w:val="00FB4EBF"/>
    <w:rsid w:val="00FB514C"/>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326"/>
    <w:rsid w:val="00FC56C0"/>
    <w:rsid w:val="00FC594B"/>
    <w:rsid w:val="00FC5AA0"/>
    <w:rsid w:val="00FC5F13"/>
    <w:rsid w:val="00FC6417"/>
    <w:rsid w:val="00FC6626"/>
    <w:rsid w:val="00FC662C"/>
    <w:rsid w:val="00FC6838"/>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22E"/>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695"/>
    <w:rsid w:val="00FD6E5C"/>
    <w:rsid w:val="00FD6EC1"/>
    <w:rsid w:val="00FD702A"/>
    <w:rsid w:val="00FD7482"/>
    <w:rsid w:val="00FD7827"/>
    <w:rsid w:val="00FD7AAE"/>
    <w:rsid w:val="00FD7F8F"/>
    <w:rsid w:val="00FE00CF"/>
    <w:rsid w:val="00FE00DE"/>
    <w:rsid w:val="00FE0140"/>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028"/>
    <w:rsid w:val="00FF0133"/>
    <w:rsid w:val="00FF0277"/>
    <w:rsid w:val="00FF03D4"/>
    <w:rsid w:val="00FF044B"/>
    <w:rsid w:val="00FF0EE4"/>
    <w:rsid w:val="00FF1108"/>
    <w:rsid w:val="00FF11FC"/>
    <w:rsid w:val="00FF1A38"/>
    <w:rsid w:val="00FF1BEF"/>
    <w:rsid w:val="00FF1E0F"/>
    <w:rsid w:val="00FF20BE"/>
    <w:rsid w:val="00FF221C"/>
    <w:rsid w:val="00FF23D9"/>
    <w:rsid w:val="00FF252C"/>
    <w:rsid w:val="00FF2AA5"/>
    <w:rsid w:val="00FF321D"/>
    <w:rsid w:val="00FF339D"/>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3A0"/>
    <w:rsid w:val="00FF5B40"/>
    <w:rsid w:val="00FF5C56"/>
    <w:rsid w:val="00FF5CC1"/>
    <w:rsid w:val="00FF5D0A"/>
    <w:rsid w:val="00FF6084"/>
    <w:rsid w:val="00FF6155"/>
    <w:rsid w:val="00FF6498"/>
    <w:rsid w:val="00FF657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58049"/>
    <o:shapelayout v:ext="edit">
      <o:idmap v:ext="edit" data="1"/>
    </o:shapelayout>
  </w:shapeDefaults>
  <w:decimalSymbol w:val="."/>
  <w:listSeparator w:val=","/>
  <w14:docId w14:val="07F4E17E"/>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22"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141B5"/>
    <w:pPr>
      <w:bidi/>
    </w:pPr>
    <w:rPr>
      <w:sz w:val="24"/>
      <w:szCs w:val="24"/>
    </w:rPr>
  </w:style>
  <w:style w:type="paragraph" w:styleId="1">
    <w:name w:val="heading 1"/>
    <w:aliases w:val="סימן"/>
    <w:basedOn w:val="a"/>
    <w:next w:val="a"/>
    <w:link w:val="10"/>
    <w:qFormat/>
    <w:rsid w:val="006E34FF"/>
    <w:pPr>
      <w:keepNext/>
      <w:spacing w:before="240" w:after="60"/>
      <w:outlineLvl w:val="0"/>
    </w:pPr>
    <w:rPr>
      <w:rFonts w:ascii="Cambria" w:hAnsi="Cambria"/>
      <w:b/>
      <w:bCs/>
      <w:kern w:val="32"/>
      <w:sz w:val="32"/>
      <w:szCs w:val="32"/>
    </w:rPr>
  </w:style>
  <w:style w:type="paragraph" w:styleId="2">
    <w:name w:val="heading 2"/>
    <w:basedOn w:val="a"/>
    <w:next w:val="a"/>
    <w:link w:val="20"/>
    <w:qFormat/>
    <w:rsid w:val="00C8066C"/>
    <w:pPr>
      <w:keepNext/>
      <w:spacing w:before="240" w:after="60"/>
      <w:outlineLvl w:val="1"/>
    </w:pPr>
    <w:rPr>
      <w:rFonts w:ascii="Cambria" w:hAnsi="Cambria"/>
      <w:b/>
      <w:bCs/>
      <w:i/>
      <w:iCs/>
      <w:sz w:val="28"/>
      <w:szCs w:val="28"/>
    </w:rPr>
  </w:style>
  <w:style w:type="paragraph" w:styleId="3">
    <w:name w:val="heading 3"/>
    <w:basedOn w:val="a"/>
    <w:next w:val="a"/>
    <w:link w:val="30"/>
    <w:qFormat/>
    <w:rsid w:val="00BC1F4D"/>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0213D0"/>
    <w:pPr>
      <w:keepNext/>
      <w:spacing w:before="240" w:after="60"/>
      <w:outlineLvl w:val="3"/>
    </w:pPr>
    <w:rPr>
      <w:rFonts w:ascii="Calibri" w:hAnsi="Calibri"/>
      <w:b/>
      <w:bCs/>
      <w:sz w:val="28"/>
      <w:szCs w:val="28"/>
    </w:rPr>
  </w:style>
  <w:style w:type="paragraph" w:styleId="5">
    <w:name w:val="heading 5"/>
    <w:basedOn w:val="a"/>
    <w:next w:val="a"/>
    <w:link w:val="50"/>
    <w:qFormat/>
    <w:rsid w:val="00A1508C"/>
    <w:pPr>
      <w:keepNext/>
      <w:outlineLvl w:val="4"/>
    </w:pPr>
    <w:rPr>
      <w:rFonts w:ascii="Calibri" w:hAnsi="Calibri"/>
      <w:b/>
      <w:bCs/>
      <w:i/>
      <w:iCs/>
      <w:sz w:val="26"/>
      <w:szCs w:val="26"/>
    </w:rPr>
  </w:style>
  <w:style w:type="paragraph" w:styleId="6">
    <w:name w:val="heading 6"/>
    <w:basedOn w:val="a"/>
    <w:next w:val="a"/>
    <w:link w:val="60"/>
    <w:qFormat/>
    <w:rsid w:val="00C8066C"/>
    <w:pPr>
      <w:spacing w:before="240" w:after="60"/>
      <w:outlineLvl w:val="5"/>
    </w:pPr>
    <w:rPr>
      <w:rFonts w:ascii="Calibri" w:hAnsi="Calibri"/>
      <w:b/>
      <w:bCs/>
      <w:sz w:val="20"/>
      <w:szCs w:val="20"/>
    </w:rPr>
  </w:style>
  <w:style w:type="paragraph" w:styleId="7">
    <w:name w:val="heading 7"/>
    <w:basedOn w:val="a"/>
    <w:next w:val="a"/>
    <w:link w:val="70"/>
    <w:qFormat/>
    <w:rsid w:val="00166F1A"/>
    <w:pPr>
      <w:keepNext/>
      <w:outlineLvl w:val="6"/>
    </w:pPr>
    <w:rPr>
      <w:rFonts w:ascii="Calibri" w:hAnsi="Calibri"/>
    </w:rPr>
  </w:style>
  <w:style w:type="paragraph" w:styleId="8">
    <w:name w:val="heading 8"/>
    <w:basedOn w:val="a"/>
    <w:next w:val="a"/>
    <w:link w:val="80"/>
    <w:uiPriority w:val="9"/>
    <w:qFormat/>
    <w:rsid w:val="00850C01"/>
    <w:pPr>
      <w:spacing w:before="240" w:after="60"/>
      <w:outlineLvl w:val="7"/>
    </w:pPr>
    <w:rPr>
      <w:rFonts w:ascii="Calibri" w:hAnsi="Calibri"/>
      <w:i/>
      <w:iCs/>
    </w:rPr>
  </w:style>
  <w:style w:type="paragraph" w:styleId="9">
    <w:name w:val="heading 9"/>
    <w:basedOn w:val="a"/>
    <w:next w:val="a"/>
    <w:link w:val="90"/>
    <w:uiPriority w:val="9"/>
    <w:qFormat/>
    <w:rsid w:val="00203E0F"/>
    <w:pPr>
      <w:spacing w:before="240" w:after="60"/>
      <w:outlineLvl w:val="8"/>
    </w:pPr>
    <w:rPr>
      <w:rFonts w:ascii="Cambria" w:hAnsi="Cambria"/>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aliases w:val="סימן תו"/>
    <w:basedOn w:val="a0"/>
    <w:link w:val="1"/>
    <w:locked/>
    <w:rsid w:val="00B346D7"/>
    <w:rPr>
      <w:rFonts w:ascii="Cambria" w:hAnsi="Cambria" w:cs="Times New Roman"/>
      <w:b/>
      <w:kern w:val="32"/>
      <w:sz w:val="32"/>
    </w:rPr>
  </w:style>
  <w:style w:type="character" w:customStyle="1" w:styleId="20">
    <w:name w:val="כותרת 2 תו"/>
    <w:basedOn w:val="a0"/>
    <w:link w:val="2"/>
    <w:locked/>
    <w:rsid w:val="00B346D7"/>
    <w:rPr>
      <w:rFonts w:ascii="Cambria" w:hAnsi="Cambria" w:cs="Times New Roman"/>
      <w:b/>
      <w:i/>
      <w:sz w:val="28"/>
    </w:rPr>
  </w:style>
  <w:style w:type="character" w:customStyle="1" w:styleId="30">
    <w:name w:val="כותרת 3 תו"/>
    <w:basedOn w:val="a0"/>
    <w:link w:val="3"/>
    <w:locked/>
    <w:rsid w:val="00B346D7"/>
    <w:rPr>
      <w:rFonts w:ascii="Cambria" w:hAnsi="Cambria" w:cs="Times New Roman"/>
      <w:b/>
      <w:sz w:val="26"/>
    </w:rPr>
  </w:style>
  <w:style w:type="character" w:customStyle="1" w:styleId="40">
    <w:name w:val="כותרת 4 תו"/>
    <w:basedOn w:val="a0"/>
    <w:link w:val="4"/>
    <w:uiPriority w:val="9"/>
    <w:locked/>
    <w:rsid w:val="00B346D7"/>
    <w:rPr>
      <w:rFonts w:ascii="Calibri" w:hAnsi="Calibri" w:cs="Times New Roman"/>
      <w:b/>
      <w:sz w:val="28"/>
    </w:rPr>
  </w:style>
  <w:style w:type="character" w:customStyle="1" w:styleId="50">
    <w:name w:val="כותרת 5 תו"/>
    <w:basedOn w:val="a0"/>
    <w:link w:val="5"/>
    <w:locked/>
    <w:rsid w:val="00B346D7"/>
    <w:rPr>
      <w:rFonts w:ascii="Calibri" w:hAnsi="Calibri" w:cs="Times New Roman"/>
      <w:b/>
      <w:i/>
      <w:sz w:val="26"/>
    </w:rPr>
  </w:style>
  <w:style w:type="character" w:customStyle="1" w:styleId="60">
    <w:name w:val="כותרת 6 תו"/>
    <w:basedOn w:val="a0"/>
    <w:link w:val="6"/>
    <w:locked/>
    <w:rsid w:val="00B346D7"/>
    <w:rPr>
      <w:rFonts w:ascii="Calibri" w:hAnsi="Calibri" w:cs="Times New Roman"/>
      <w:b/>
    </w:rPr>
  </w:style>
  <w:style w:type="character" w:customStyle="1" w:styleId="70">
    <w:name w:val="כותרת 7 תו"/>
    <w:basedOn w:val="a0"/>
    <w:link w:val="7"/>
    <w:locked/>
    <w:rsid w:val="00B346D7"/>
    <w:rPr>
      <w:rFonts w:ascii="Calibri" w:hAnsi="Calibri" w:cs="Times New Roman"/>
      <w:sz w:val="24"/>
    </w:rPr>
  </w:style>
  <w:style w:type="character" w:customStyle="1" w:styleId="80">
    <w:name w:val="כותרת 8 תו"/>
    <w:basedOn w:val="a0"/>
    <w:link w:val="8"/>
    <w:uiPriority w:val="9"/>
    <w:semiHidden/>
    <w:locked/>
    <w:rsid w:val="00B346D7"/>
    <w:rPr>
      <w:rFonts w:ascii="Calibri" w:hAnsi="Calibri" w:cs="Times New Roman"/>
      <w:i/>
      <w:sz w:val="24"/>
    </w:rPr>
  </w:style>
  <w:style w:type="character" w:customStyle="1" w:styleId="90">
    <w:name w:val="כותרת 9 תו"/>
    <w:basedOn w:val="a0"/>
    <w:link w:val="9"/>
    <w:uiPriority w:val="9"/>
    <w:semiHidden/>
    <w:locked/>
    <w:rsid w:val="00B346D7"/>
    <w:rPr>
      <w:rFonts w:ascii="Cambria" w:hAnsi="Cambria" w:cs="Times New Roman"/>
    </w:rPr>
  </w:style>
  <w:style w:type="table" w:styleId="a3">
    <w:name w:val="Table Grid"/>
    <w:basedOn w:val="a1"/>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rsid w:val="00203E0F"/>
    <w:rPr>
      <w:rFonts w:ascii="Times New Roman" w:hAnsi="Times New Roman" w:cs="Times New Roman"/>
      <w:color w:val="0000FF"/>
      <w:u w:val="single"/>
    </w:rPr>
  </w:style>
  <w:style w:type="paragraph" w:styleId="a4">
    <w:name w:val="Body Text Indent"/>
    <w:basedOn w:val="a"/>
    <w:link w:val="a5"/>
    <w:uiPriority w:val="99"/>
    <w:rsid w:val="006E34FF"/>
    <w:pPr>
      <w:spacing w:after="120" w:line="480" w:lineRule="auto"/>
    </w:pPr>
  </w:style>
  <w:style w:type="character" w:customStyle="1" w:styleId="a5">
    <w:name w:val="כניסה בגוף טקסט תו"/>
    <w:basedOn w:val="a0"/>
    <w:link w:val="a4"/>
    <w:uiPriority w:val="99"/>
    <w:locked/>
    <w:rsid w:val="00B346D7"/>
    <w:rPr>
      <w:rFonts w:cs="Times New Roman"/>
      <w:sz w:val="24"/>
    </w:rPr>
  </w:style>
  <w:style w:type="paragraph" w:styleId="a6">
    <w:name w:val="header"/>
    <w:basedOn w:val="a"/>
    <w:link w:val="a7"/>
    <w:uiPriority w:val="99"/>
    <w:rsid w:val="00B03246"/>
    <w:pPr>
      <w:tabs>
        <w:tab w:val="center" w:pos="4153"/>
        <w:tab w:val="right" w:pos="8306"/>
      </w:tabs>
    </w:pPr>
  </w:style>
  <w:style w:type="character" w:customStyle="1" w:styleId="a7">
    <w:name w:val="כותרת עליונה תו"/>
    <w:basedOn w:val="a0"/>
    <w:link w:val="a6"/>
    <w:uiPriority w:val="99"/>
    <w:locked/>
    <w:rsid w:val="00B346D7"/>
    <w:rPr>
      <w:rFonts w:cs="Times New Roman"/>
      <w:sz w:val="24"/>
    </w:rPr>
  </w:style>
  <w:style w:type="paragraph" w:styleId="a8">
    <w:name w:val="footer"/>
    <w:basedOn w:val="a"/>
    <w:link w:val="a9"/>
    <w:uiPriority w:val="99"/>
    <w:rsid w:val="00B03246"/>
    <w:pPr>
      <w:tabs>
        <w:tab w:val="center" w:pos="4153"/>
        <w:tab w:val="right" w:pos="8306"/>
      </w:tabs>
    </w:pPr>
  </w:style>
  <w:style w:type="character" w:customStyle="1" w:styleId="a9">
    <w:name w:val="כותרת תחתונה תו"/>
    <w:basedOn w:val="a0"/>
    <w:link w:val="a8"/>
    <w:uiPriority w:val="99"/>
    <w:locked/>
    <w:rsid w:val="00B346D7"/>
    <w:rPr>
      <w:rFonts w:cs="Times New Roman"/>
      <w:sz w:val="24"/>
    </w:rPr>
  </w:style>
  <w:style w:type="character" w:styleId="FollowedHyperlink">
    <w:name w:val="FollowedHyperlink"/>
    <w:basedOn w:val="a0"/>
    <w:rsid w:val="004F5888"/>
    <w:rPr>
      <w:rFonts w:cs="Times New Roman"/>
      <w:color w:val="800080"/>
      <w:u w:val="single"/>
    </w:rPr>
  </w:style>
  <w:style w:type="paragraph" w:styleId="aa">
    <w:name w:val="footnote text"/>
    <w:basedOn w:val="a"/>
    <w:link w:val="ab"/>
    <w:uiPriority w:val="99"/>
    <w:qFormat/>
    <w:rsid w:val="00850C01"/>
    <w:pPr>
      <w:spacing w:line="360" w:lineRule="auto"/>
    </w:pPr>
    <w:rPr>
      <w:sz w:val="20"/>
      <w:szCs w:val="20"/>
      <w:lang w:eastAsia="he-IL"/>
    </w:rPr>
  </w:style>
  <w:style w:type="character" w:customStyle="1" w:styleId="FootnoteTextChar">
    <w:name w:val="Footnote Text Char"/>
    <w:basedOn w:val="a0"/>
    <w:semiHidden/>
    <w:locked/>
    <w:rsid w:val="005E1099"/>
    <w:rPr>
      <w:rFonts w:cs="Times New Roman"/>
      <w:lang w:val="en-US" w:eastAsia="he-IL" w:bidi="he-IL"/>
    </w:rPr>
  </w:style>
  <w:style w:type="character" w:customStyle="1" w:styleId="ab">
    <w:name w:val="טקסט הערת שוליים תו"/>
    <w:link w:val="aa"/>
    <w:uiPriority w:val="99"/>
    <w:locked/>
    <w:rsid w:val="001E2AC3"/>
    <w:rPr>
      <w:lang w:val="en-US" w:eastAsia="he-IL" w:bidi="he-IL"/>
    </w:rPr>
  </w:style>
  <w:style w:type="character" w:styleId="ac">
    <w:name w:val="footnote reference"/>
    <w:basedOn w:val="a0"/>
    <w:rsid w:val="00850C01"/>
    <w:rPr>
      <w:rFonts w:ascii="Times New Roman" w:hAnsi="Times New Roman" w:cs="Times New Roman"/>
      <w:vertAlign w:val="superscript"/>
    </w:rPr>
  </w:style>
  <w:style w:type="paragraph" w:styleId="ad">
    <w:name w:val="endnote text"/>
    <w:basedOn w:val="a"/>
    <w:link w:val="ae"/>
    <w:rsid w:val="00850C01"/>
    <w:pPr>
      <w:bidi w:val="0"/>
    </w:pPr>
    <w:rPr>
      <w:sz w:val="20"/>
      <w:szCs w:val="20"/>
      <w:lang w:eastAsia="he-IL"/>
    </w:rPr>
  </w:style>
  <w:style w:type="character" w:customStyle="1" w:styleId="ae">
    <w:name w:val="טקסט הערת סיום תו"/>
    <w:basedOn w:val="a0"/>
    <w:link w:val="ad"/>
    <w:locked/>
    <w:rsid w:val="00AE7E33"/>
    <w:rPr>
      <w:rFonts w:cs="Times New Roman"/>
      <w:lang w:val="en-US" w:eastAsia="he-IL" w:bidi="he-IL"/>
    </w:rPr>
  </w:style>
  <w:style w:type="character" w:styleId="af">
    <w:name w:val="endnote reference"/>
    <w:basedOn w:val="a0"/>
    <w:uiPriority w:val="99"/>
    <w:rsid w:val="00850C01"/>
    <w:rPr>
      <w:rFonts w:ascii="Times New Roman" w:hAnsi="Times New Roman" w:cs="Times New Roman"/>
      <w:vertAlign w:val="superscript"/>
    </w:rPr>
  </w:style>
  <w:style w:type="paragraph" w:customStyle="1" w:styleId="af0">
    <w:name w:val="א שוליים תו"/>
    <w:basedOn w:val="aa"/>
    <w:link w:val="af1"/>
    <w:uiPriority w:val="99"/>
    <w:rsid w:val="00F427B8"/>
    <w:pPr>
      <w:spacing w:line="240" w:lineRule="auto"/>
    </w:pPr>
    <w:rPr>
      <w:sz w:val="24"/>
      <w:lang w:eastAsia="en-US"/>
    </w:rPr>
  </w:style>
  <w:style w:type="character" w:customStyle="1" w:styleId="af1">
    <w:name w:val="א שוליים תו תו"/>
    <w:link w:val="af0"/>
    <w:uiPriority w:val="99"/>
    <w:locked/>
    <w:rsid w:val="00F427B8"/>
    <w:rPr>
      <w:sz w:val="24"/>
      <w:lang w:val="en-US" w:eastAsia="en-US"/>
    </w:rPr>
  </w:style>
  <w:style w:type="paragraph" w:customStyle="1" w:styleId="11">
    <w:name w:val="א כותרת 1"/>
    <w:basedOn w:val="1"/>
    <w:link w:val="12"/>
    <w:uiPriority w:val="99"/>
    <w:rsid w:val="00F427B8"/>
    <w:pPr>
      <w:jc w:val="center"/>
    </w:pPr>
    <w:rPr>
      <w:rFonts w:ascii="Arial" w:hAnsi="Arial"/>
      <w:bCs w:val="0"/>
      <w:sz w:val="40"/>
      <w:szCs w:val="20"/>
    </w:rPr>
  </w:style>
  <w:style w:type="character" w:customStyle="1" w:styleId="12">
    <w:name w:val="א כותרת 1 תו"/>
    <w:link w:val="11"/>
    <w:uiPriority w:val="99"/>
    <w:locked/>
    <w:rsid w:val="00F23290"/>
    <w:rPr>
      <w:rFonts w:ascii="Arial" w:hAnsi="Arial"/>
      <w:b/>
      <w:kern w:val="32"/>
      <w:sz w:val="40"/>
      <w:lang w:val="en-US" w:eastAsia="en-US"/>
    </w:rPr>
  </w:style>
  <w:style w:type="paragraph" w:customStyle="1" w:styleId="af2">
    <w:name w:val="א טקסט תו"/>
    <w:basedOn w:val="a"/>
    <w:link w:val="af3"/>
    <w:rsid w:val="00F427B8"/>
    <w:pPr>
      <w:jc w:val="both"/>
    </w:pPr>
    <w:rPr>
      <w:sz w:val="32"/>
      <w:szCs w:val="20"/>
    </w:rPr>
  </w:style>
  <w:style w:type="character" w:customStyle="1" w:styleId="af3">
    <w:name w:val="א טקסט תו תו"/>
    <w:link w:val="af2"/>
    <w:locked/>
    <w:rsid w:val="00BE6D71"/>
    <w:rPr>
      <w:sz w:val="32"/>
      <w:lang w:val="en-US" w:eastAsia="en-US"/>
    </w:rPr>
  </w:style>
  <w:style w:type="paragraph" w:customStyle="1" w:styleId="af4">
    <w:name w:val="א ציטוט תו"/>
    <w:basedOn w:val="a"/>
    <w:link w:val="af5"/>
    <w:uiPriority w:val="99"/>
    <w:rsid w:val="00F427B8"/>
    <w:pPr>
      <w:ind w:left="340"/>
      <w:jc w:val="both"/>
    </w:pPr>
    <w:rPr>
      <w:sz w:val="32"/>
      <w:szCs w:val="20"/>
    </w:rPr>
  </w:style>
  <w:style w:type="character" w:customStyle="1" w:styleId="af5">
    <w:name w:val="א ציטוט תו תו"/>
    <w:link w:val="af4"/>
    <w:uiPriority w:val="99"/>
    <w:locked/>
    <w:rsid w:val="00AF0E4E"/>
    <w:rPr>
      <w:sz w:val="32"/>
      <w:lang w:val="en-US" w:eastAsia="en-US"/>
    </w:rPr>
  </w:style>
  <w:style w:type="paragraph" w:customStyle="1" w:styleId="21">
    <w:name w:val="א כותרת 2"/>
    <w:basedOn w:val="a"/>
    <w:link w:val="22"/>
    <w:uiPriority w:val="99"/>
    <w:rsid w:val="00F427B8"/>
    <w:pPr>
      <w:keepNext/>
      <w:spacing w:before="240" w:after="60"/>
      <w:outlineLvl w:val="1"/>
    </w:pPr>
    <w:rPr>
      <w:rFonts w:ascii="Arial" w:hAnsi="Arial"/>
      <w:b/>
      <w:i/>
      <w:sz w:val="32"/>
      <w:szCs w:val="20"/>
    </w:rPr>
  </w:style>
  <w:style w:type="character" w:customStyle="1" w:styleId="22">
    <w:name w:val="א כותרת 2 תו"/>
    <w:link w:val="21"/>
    <w:uiPriority w:val="99"/>
    <w:locked/>
    <w:rsid w:val="003670F2"/>
    <w:rPr>
      <w:rFonts w:ascii="Arial" w:hAnsi="Arial"/>
      <w:b/>
      <w:i/>
      <w:sz w:val="32"/>
      <w:lang w:val="en-US" w:eastAsia="en-US"/>
    </w:rPr>
  </w:style>
  <w:style w:type="character" w:styleId="af6">
    <w:name w:val="page number"/>
    <w:basedOn w:val="a0"/>
    <w:rsid w:val="00F427B8"/>
    <w:rPr>
      <w:rFonts w:cs="Times New Roman"/>
    </w:rPr>
  </w:style>
  <w:style w:type="paragraph" w:styleId="af7">
    <w:name w:val="Balloon Text"/>
    <w:basedOn w:val="a"/>
    <w:link w:val="af8"/>
    <w:uiPriority w:val="99"/>
    <w:rsid w:val="00875E61"/>
    <w:rPr>
      <w:rFonts w:ascii="Tahoma" w:hAnsi="Tahoma"/>
      <w:sz w:val="16"/>
      <w:szCs w:val="20"/>
    </w:rPr>
  </w:style>
  <w:style w:type="character" w:customStyle="1" w:styleId="af8">
    <w:name w:val="טקסט בלונים תו"/>
    <w:basedOn w:val="a0"/>
    <w:link w:val="af7"/>
    <w:uiPriority w:val="99"/>
    <w:locked/>
    <w:rsid w:val="00D93305"/>
    <w:rPr>
      <w:rFonts w:ascii="Tahoma" w:hAnsi="Tahoma" w:cs="Times New Roman"/>
      <w:sz w:val="16"/>
      <w:lang w:val="en-US" w:eastAsia="en-US" w:bidi="he-IL"/>
    </w:rPr>
  </w:style>
  <w:style w:type="paragraph" w:customStyle="1" w:styleId="23">
    <w:name w:val="2"/>
    <w:basedOn w:val="a"/>
    <w:next w:val="24"/>
    <w:uiPriority w:val="99"/>
    <w:rsid w:val="008E146F"/>
    <w:pPr>
      <w:ind w:left="459"/>
      <w:jc w:val="both"/>
    </w:pPr>
    <w:rPr>
      <w:rFonts w:cs="David"/>
    </w:rPr>
  </w:style>
  <w:style w:type="paragraph" w:styleId="24">
    <w:name w:val="Body Text Indent 2"/>
    <w:basedOn w:val="a"/>
    <w:link w:val="25"/>
    <w:uiPriority w:val="99"/>
    <w:rsid w:val="008E146F"/>
    <w:pPr>
      <w:spacing w:after="120" w:line="480" w:lineRule="auto"/>
      <w:ind w:left="283"/>
    </w:pPr>
  </w:style>
  <w:style w:type="character" w:customStyle="1" w:styleId="25">
    <w:name w:val="כניסה בגוף טקסט 2 תו"/>
    <w:basedOn w:val="a0"/>
    <w:link w:val="24"/>
    <w:uiPriority w:val="99"/>
    <w:semiHidden/>
    <w:locked/>
    <w:rsid w:val="00B346D7"/>
    <w:rPr>
      <w:rFonts w:cs="Times New Roman"/>
      <w:sz w:val="24"/>
    </w:rPr>
  </w:style>
  <w:style w:type="paragraph" w:customStyle="1" w:styleId="13">
    <w:name w:val="א  כותרת 1"/>
    <w:basedOn w:val="1"/>
    <w:uiPriority w:val="99"/>
    <w:rsid w:val="003B3767"/>
    <w:pPr>
      <w:jc w:val="center"/>
    </w:pPr>
  </w:style>
  <w:style w:type="paragraph" w:customStyle="1" w:styleId="af9">
    <w:name w:val="א שוליים"/>
    <w:basedOn w:val="aa"/>
    <w:uiPriority w:val="99"/>
    <w:rsid w:val="00BE6D71"/>
    <w:pPr>
      <w:spacing w:line="240" w:lineRule="auto"/>
    </w:pPr>
    <w:rPr>
      <w:lang w:eastAsia="en-US"/>
    </w:rPr>
  </w:style>
  <w:style w:type="paragraph" w:customStyle="1" w:styleId="afa">
    <w:name w:val="א ציטוט"/>
    <w:basedOn w:val="a"/>
    <w:uiPriority w:val="99"/>
    <w:rsid w:val="00BE6D71"/>
    <w:pPr>
      <w:ind w:left="340"/>
      <w:jc w:val="both"/>
    </w:pPr>
    <w:rPr>
      <w:rFonts w:cs="FrankRuehl"/>
      <w:sz w:val="32"/>
      <w:szCs w:val="32"/>
    </w:rPr>
  </w:style>
  <w:style w:type="paragraph" w:customStyle="1" w:styleId="Heading51">
    <w:name w:val="Heading 51"/>
    <w:basedOn w:val="a"/>
    <w:next w:val="a"/>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afb">
    <w:name w:val="Body Text"/>
    <w:basedOn w:val="a"/>
    <w:link w:val="afc"/>
    <w:rsid w:val="00435CDB"/>
    <w:pPr>
      <w:spacing w:after="120"/>
    </w:pPr>
    <w:rPr>
      <w:szCs w:val="20"/>
    </w:rPr>
  </w:style>
  <w:style w:type="character" w:customStyle="1" w:styleId="afc">
    <w:name w:val="גוף טקסט תו"/>
    <w:basedOn w:val="a0"/>
    <w:link w:val="afb"/>
    <w:locked/>
    <w:rsid w:val="00790432"/>
    <w:rPr>
      <w:rFonts w:cs="Times New Roman"/>
      <w:sz w:val="24"/>
      <w:lang w:val="en-US" w:eastAsia="en-US"/>
    </w:rPr>
  </w:style>
  <w:style w:type="paragraph" w:customStyle="1" w:styleId="afd">
    <w:name w:val="א טקסט"/>
    <w:basedOn w:val="a"/>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26">
    <w:name w:val="Body Text 2"/>
    <w:basedOn w:val="a"/>
    <w:link w:val="27"/>
    <w:uiPriority w:val="99"/>
    <w:rsid w:val="00FD2089"/>
    <w:pPr>
      <w:spacing w:after="120" w:line="480" w:lineRule="auto"/>
    </w:pPr>
  </w:style>
  <w:style w:type="character" w:customStyle="1" w:styleId="27">
    <w:name w:val="גוף טקסט 2 תו"/>
    <w:basedOn w:val="a0"/>
    <w:link w:val="26"/>
    <w:uiPriority w:val="99"/>
    <w:semiHidden/>
    <w:locked/>
    <w:rsid w:val="00B346D7"/>
    <w:rPr>
      <w:rFonts w:cs="Times New Roman"/>
      <w:sz w:val="24"/>
    </w:rPr>
  </w:style>
  <w:style w:type="paragraph" w:styleId="afe">
    <w:name w:val="Block Text"/>
    <w:basedOn w:val="a"/>
    <w:uiPriority w:val="99"/>
    <w:rsid w:val="00A1508C"/>
    <w:pPr>
      <w:spacing w:line="360" w:lineRule="auto"/>
      <w:ind w:left="141"/>
    </w:pPr>
    <w:rPr>
      <w:rFonts w:cs="David"/>
      <w:noProof/>
      <w:szCs w:val="22"/>
      <w:lang w:eastAsia="he-IL"/>
    </w:rPr>
  </w:style>
  <w:style w:type="paragraph" w:styleId="31">
    <w:name w:val="Body Text 3"/>
    <w:basedOn w:val="a"/>
    <w:link w:val="32"/>
    <w:rsid w:val="00A1508C"/>
    <w:pPr>
      <w:jc w:val="both"/>
    </w:pPr>
    <w:rPr>
      <w:sz w:val="16"/>
      <w:szCs w:val="16"/>
    </w:rPr>
  </w:style>
  <w:style w:type="character" w:customStyle="1" w:styleId="32">
    <w:name w:val="גוף טקסט 3 תו"/>
    <w:basedOn w:val="a0"/>
    <w:link w:val="31"/>
    <w:locked/>
    <w:rsid w:val="00B346D7"/>
    <w:rPr>
      <w:rFonts w:cs="Times New Roman"/>
      <w:sz w:val="16"/>
    </w:rPr>
  </w:style>
  <w:style w:type="paragraph" w:customStyle="1" w:styleId="aff">
    <w:name w:val="הסבר"/>
    <w:basedOn w:val="a"/>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a"/>
    <w:uiPriority w:val="99"/>
    <w:rsid w:val="00A1508C"/>
    <w:pPr>
      <w:bidi w:val="0"/>
      <w:snapToGrid w:val="0"/>
      <w:spacing w:before="100" w:after="100"/>
      <w:ind w:left="360" w:right="360"/>
    </w:pPr>
    <w:rPr>
      <w:rFonts w:cs="Miriam"/>
      <w:lang w:eastAsia="he-IL"/>
    </w:rPr>
  </w:style>
  <w:style w:type="paragraph" w:customStyle="1" w:styleId="BodyText21">
    <w:name w:val="Body Text 21"/>
    <w:basedOn w:val="a"/>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4">
    <w:name w:val="א1 הערת שוליים תו"/>
    <w:link w:val="15"/>
    <w:locked/>
    <w:rsid w:val="00131D6D"/>
    <w:rPr>
      <w:rFonts w:ascii="Arial" w:hAnsi="Arial"/>
      <w:lang w:val="en-US" w:eastAsia="en-US"/>
    </w:rPr>
  </w:style>
  <w:style w:type="paragraph" w:customStyle="1" w:styleId="15">
    <w:name w:val="א1 הערת שוליים"/>
    <w:basedOn w:val="aa"/>
    <w:link w:val="14"/>
    <w:rsid w:val="00131D6D"/>
    <w:pPr>
      <w:jc w:val="both"/>
    </w:pPr>
    <w:rPr>
      <w:rFonts w:ascii="Arial" w:hAnsi="Arial"/>
      <w:lang w:eastAsia="en-US"/>
    </w:rPr>
  </w:style>
  <w:style w:type="paragraph" w:customStyle="1" w:styleId="16">
    <w:name w:val="א1 כותרת ראשית"/>
    <w:basedOn w:val="a"/>
    <w:rsid w:val="00131D6D"/>
    <w:pPr>
      <w:spacing w:line="360" w:lineRule="auto"/>
      <w:jc w:val="center"/>
    </w:pPr>
    <w:rPr>
      <w:rFonts w:ascii="Arial" w:hAnsi="Arial" w:cs="Arial"/>
      <w:b/>
      <w:bCs/>
      <w:color w:val="0000FF"/>
      <w:szCs w:val="40"/>
    </w:rPr>
  </w:style>
  <w:style w:type="paragraph" w:customStyle="1" w:styleId="17">
    <w:name w:val="א1 טקסט"/>
    <w:basedOn w:val="a"/>
    <w:link w:val="18"/>
    <w:autoRedefine/>
    <w:uiPriority w:val="99"/>
    <w:rsid w:val="00181D28"/>
    <w:pPr>
      <w:spacing w:line="360" w:lineRule="auto"/>
      <w:jc w:val="both"/>
    </w:pPr>
    <w:rPr>
      <w:rFonts w:ascii="Arial" w:hAnsi="Arial"/>
      <w:szCs w:val="20"/>
    </w:rPr>
  </w:style>
  <w:style w:type="character" w:customStyle="1" w:styleId="18">
    <w:name w:val="א1 טקסט תו"/>
    <w:link w:val="17"/>
    <w:uiPriority w:val="99"/>
    <w:locked/>
    <w:rsid w:val="00181D28"/>
    <w:rPr>
      <w:rFonts w:ascii="Arial" w:hAnsi="Arial"/>
      <w:sz w:val="24"/>
      <w:lang w:val="en-US" w:eastAsia="en-US"/>
    </w:rPr>
  </w:style>
  <w:style w:type="paragraph" w:customStyle="1" w:styleId="19">
    <w:name w:val="א1 כותרת משנה"/>
    <w:basedOn w:val="a"/>
    <w:link w:val="1a"/>
    <w:rsid w:val="00131D6D"/>
    <w:pPr>
      <w:spacing w:line="360" w:lineRule="auto"/>
    </w:pPr>
    <w:rPr>
      <w:rFonts w:ascii="Arial" w:hAnsi="Arial"/>
      <w:b/>
      <w:sz w:val="26"/>
      <w:szCs w:val="20"/>
    </w:rPr>
  </w:style>
  <w:style w:type="character" w:customStyle="1" w:styleId="1a">
    <w:name w:val="א1 כותרת משנה תו"/>
    <w:link w:val="19"/>
    <w:uiPriority w:val="99"/>
    <w:locked/>
    <w:rsid w:val="001C0862"/>
    <w:rPr>
      <w:rFonts w:ascii="Arial" w:hAnsi="Arial"/>
      <w:b/>
      <w:sz w:val="26"/>
      <w:lang w:val="en-US" w:eastAsia="en-US"/>
    </w:rPr>
  </w:style>
  <w:style w:type="paragraph" w:customStyle="1" w:styleId="1b">
    <w:name w:val="א1 ציטוט מקור"/>
    <w:basedOn w:val="a"/>
    <w:link w:val="1c"/>
    <w:autoRedefine/>
    <w:rsid w:val="006054C7"/>
    <w:pPr>
      <w:ind w:left="180" w:hanging="180"/>
      <w:jc w:val="both"/>
    </w:pPr>
    <w:rPr>
      <w:rFonts w:cs="David"/>
      <w:sz w:val="16"/>
      <w:szCs w:val="16"/>
    </w:rPr>
  </w:style>
  <w:style w:type="character" w:customStyle="1" w:styleId="1c">
    <w:name w:val="א1 ציטוט מקור תו"/>
    <w:link w:val="1b"/>
    <w:locked/>
    <w:rsid w:val="006054C7"/>
    <w:rPr>
      <w:rFonts w:cs="David"/>
      <w:sz w:val="16"/>
      <w:szCs w:val="16"/>
    </w:rPr>
  </w:style>
  <w:style w:type="paragraph" w:customStyle="1" w:styleId="1d">
    <w:name w:val="סגנון א1 ציטוט מקור + מיושר לשני הצדדים"/>
    <w:basedOn w:val="1b"/>
    <w:uiPriority w:val="99"/>
    <w:rsid w:val="00131D6D"/>
  </w:style>
  <w:style w:type="paragraph" w:styleId="NormalWeb">
    <w:name w:val="Normal (Web)"/>
    <w:basedOn w:val="a"/>
    <w:rsid w:val="009F55F5"/>
    <w:pPr>
      <w:bidi w:val="0"/>
      <w:spacing w:before="100" w:beforeAutospacing="1" w:after="100" w:afterAutospacing="1"/>
    </w:pPr>
  </w:style>
  <w:style w:type="character" w:styleId="aff0">
    <w:name w:val="annotation reference"/>
    <w:basedOn w:val="a0"/>
    <w:uiPriority w:val="99"/>
    <w:rsid w:val="00453176"/>
    <w:rPr>
      <w:rFonts w:cs="Times New Roman"/>
      <w:sz w:val="16"/>
    </w:rPr>
  </w:style>
  <w:style w:type="paragraph" w:styleId="aff1">
    <w:name w:val="annotation text"/>
    <w:basedOn w:val="a"/>
    <w:link w:val="aff2"/>
    <w:uiPriority w:val="99"/>
    <w:rsid w:val="00453176"/>
    <w:rPr>
      <w:sz w:val="20"/>
      <w:szCs w:val="20"/>
    </w:rPr>
  </w:style>
  <w:style w:type="character" w:customStyle="1" w:styleId="aff2">
    <w:name w:val="טקסט הערה תו"/>
    <w:basedOn w:val="a0"/>
    <w:link w:val="aff1"/>
    <w:uiPriority w:val="99"/>
    <w:locked/>
    <w:rsid w:val="00B346D7"/>
    <w:rPr>
      <w:rFonts w:cs="Times New Roman"/>
      <w:sz w:val="20"/>
    </w:rPr>
  </w:style>
  <w:style w:type="paragraph" w:styleId="aff3">
    <w:name w:val="annotation subject"/>
    <w:basedOn w:val="aff1"/>
    <w:next w:val="aff1"/>
    <w:link w:val="aff4"/>
    <w:uiPriority w:val="99"/>
    <w:rsid w:val="00453176"/>
    <w:rPr>
      <w:b/>
      <w:bCs/>
    </w:rPr>
  </w:style>
  <w:style w:type="character" w:customStyle="1" w:styleId="aff4">
    <w:name w:val="נושא הערה תו"/>
    <w:basedOn w:val="aff2"/>
    <w:link w:val="aff3"/>
    <w:uiPriority w:val="99"/>
    <w:locked/>
    <w:rsid w:val="00B346D7"/>
    <w:rPr>
      <w:rFonts w:cs="Times New Roman"/>
      <w:b/>
      <w:sz w:val="20"/>
    </w:rPr>
  </w:style>
  <w:style w:type="paragraph" w:customStyle="1" w:styleId="1e">
    <w:name w:val="א1 ק טקסט"/>
    <w:basedOn w:val="a"/>
    <w:link w:val="1f"/>
    <w:autoRedefine/>
    <w:rsid w:val="00242CDD"/>
    <w:pPr>
      <w:contextualSpacing/>
    </w:pPr>
    <w:rPr>
      <w:rFonts w:ascii="Arial" w:hAnsi="Arial"/>
      <w:color w:val="000000"/>
      <w:szCs w:val="20"/>
    </w:rPr>
  </w:style>
  <w:style w:type="character" w:customStyle="1" w:styleId="1f">
    <w:name w:val="א1 ק טקסט תו תו"/>
    <w:link w:val="1e"/>
    <w:locked/>
    <w:rsid w:val="00242CDD"/>
    <w:rPr>
      <w:rFonts w:ascii="Arial" w:hAnsi="Arial"/>
      <w:color w:val="000000"/>
      <w:sz w:val="24"/>
    </w:rPr>
  </w:style>
  <w:style w:type="paragraph" w:customStyle="1" w:styleId="1f0">
    <w:name w:val="1"/>
    <w:basedOn w:val="a"/>
    <w:rsid w:val="0057388A"/>
    <w:pPr>
      <w:keepNext/>
      <w:spacing w:before="240" w:after="60" w:line="360" w:lineRule="auto"/>
      <w:jc w:val="center"/>
    </w:pPr>
    <w:rPr>
      <w:rFonts w:ascii="Arial" w:hAnsi="Arial" w:cs="Arial"/>
      <w:b/>
      <w:bCs/>
      <w:sz w:val="32"/>
      <w:szCs w:val="32"/>
    </w:rPr>
  </w:style>
  <w:style w:type="paragraph" w:customStyle="1" w:styleId="100">
    <w:name w:val="10"/>
    <w:basedOn w:val="a"/>
    <w:uiPriority w:val="99"/>
    <w:rsid w:val="0057388A"/>
    <w:pPr>
      <w:spacing w:line="360" w:lineRule="auto"/>
      <w:jc w:val="both"/>
    </w:pPr>
    <w:rPr>
      <w:rFonts w:ascii="Arial" w:hAnsi="Arial" w:cs="Arial"/>
      <w:sz w:val="20"/>
      <w:szCs w:val="20"/>
    </w:rPr>
  </w:style>
  <w:style w:type="paragraph" w:customStyle="1" w:styleId="110">
    <w:name w:val="11"/>
    <w:basedOn w:val="a"/>
    <w:uiPriority w:val="99"/>
    <w:rsid w:val="0057388A"/>
    <w:pPr>
      <w:spacing w:line="360" w:lineRule="auto"/>
      <w:jc w:val="both"/>
    </w:pPr>
    <w:rPr>
      <w:rFonts w:ascii="Arial" w:hAnsi="Arial" w:cs="Arial"/>
      <w:sz w:val="22"/>
      <w:szCs w:val="22"/>
    </w:rPr>
  </w:style>
  <w:style w:type="paragraph" w:customStyle="1" w:styleId="120">
    <w:name w:val="12"/>
    <w:basedOn w:val="a"/>
    <w:uiPriority w:val="99"/>
    <w:rsid w:val="0057388A"/>
    <w:pPr>
      <w:spacing w:line="360" w:lineRule="auto"/>
    </w:pPr>
    <w:rPr>
      <w:rFonts w:ascii="Arial" w:hAnsi="Arial" w:cs="Arial"/>
      <w:b/>
      <w:bCs/>
      <w:sz w:val="26"/>
      <w:szCs w:val="26"/>
    </w:rPr>
  </w:style>
  <w:style w:type="paragraph" w:customStyle="1" w:styleId="130">
    <w:name w:val="13"/>
    <w:basedOn w:val="a"/>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9"/>
    <w:autoRedefine/>
    <w:uiPriority w:val="99"/>
    <w:rsid w:val="00A64951"/>
    <w:pPr>
      <w:spacing w:line="240" w:lineRule="auto"/>
    </w:pPr>
    <w:rPr>
      <w:rFonts w:cs="David"/>
      <w:i/>
      <w:iCs/>
      <w:sz w:val="28"/>
      <w:szCs w:val="28"/>
      <w:lang w:eastAsia="he-IL"/>
    </w:rPr>
  </w:style>
  <w:style w:type="paragraph" w:styleId="aff5">
    <w:name w:val="Quote"/>
    <w:basedOn w:val="a"/>
    <w:link w:val="aff6"/>
    <w:qFormat/>
    <w:rsid w:val="003E4835"/>
    <w:pPr>
      <w:tabs>
        <w:tab w:val="left" w:pos="284"/>
      </w:tabs>
      <w:spacing w:line="280" w:lineRule="exact"/>
      <w:ind w:left="680"/>
      <w:jc w:val="both"/>
    </w:pPr>
    <w:rPr>
      <w:sz w:val="20"/>
      <w:szCs w:val="20"/>
    </w:rPr>
  </w:style>
  <w:style w:type="character" w:customStyle="1" w:styleId="aff6">
    <w:name w:val="ציטוט תו"/>
    <w:basedOn w:val="a0"/>
    <w:link w:val="aff5"/>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aff7">
    <w:name w:val="List Paragraph"/>
    <w:basedOn w:val="a"/>
    <w:uiPriority w:val="34"/>
    <w:qFormat/>
    <w:rsid w:val="00100DEB"/>
    <w:pPr>
      <w:spacing w:after="200" w:line="276" w:lineRule="auto"/>
      <w:ind w:left="720"/>
      <w:contextualSpacing/>
    </w:pPr>
    <w:rPr>
      <w:rFonts w:ascii="Calibri" w:hAnsi="Calibri" w:cs="Arial"/>
      <w:sz w:val="22"/>
      <w:szCs w:val="22"/>
    </w:rPr>
  </w:style>
  <w:style w:type="character" w:customStyle="1" w:styleId="aff8">
    <w:name w:val="הדגשה מעודנת"/>
    <w:uiPriority w:val="99"/>
    <w:rsid w:val="00100DEB"/>
    <w:rPr>
      <w:i/>
      <w:color w:val="808080"/>
    </w:rPr>
  </w:style>
  <w:style w:type="character" w:customStyle="1" w:styleId="1f1">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ff9">
    <w:name w:val="סגנון"/>
    <w:basedOn w:val="a"/>
    <w:next w:val="aa"/>
    <w:rsid w:val="00AE66FC"/>
    <w:pPr>
      <w:autoSpaceDE w:val="0"/>
      <w:autoSpaceDN w:val="0"/>
      <w:jc w:val="both"/>
    </w:pPr>
    <w:rPr>
      <w:rFonts w:cs="David"/>
      <w:sz w:val="20"/>
      <w:szCs w:val="20"/>
    </w:rPr>
  </w:style>
  <w:style w:type="character" w:customStyle="1" w:styleId="33">
    <w:name w:val="תו תו3"/>
    <w:rsid w:val="00E13C9A"/>
    <w:rPr>
      <w:lang w:val="en-US" w:eastAsia="en-US"/>
    </w:rPr>
  </w:style>
  <w:style w:type="paragraph" w:customStyle="1" w:styleId="affa">
    <w:name w:val="שוליים"/>
    <w:basedOn w:val="aa"/>
    <w:link w:val="affb"/>
    <w:rsid w:val="00E42FA8"/>
    <w:pPr>
      <w:jc w:val="both"/>
    </w:pPr>
    <w:rPr>
      <w:rFonts w:ascii="Arial" w:hAnsi="Arial"/>
      <w:lang w:eastAsia="en-US"/>
    </w:rPr>
  </w:style>
  <w:style w:type="character" w:customStyle="1" w:styleId="affb">
    <w:name w:val="שוליים תו תו"/>
    <w:link w:val="affa"/>
    <w:locked/>
    <w:rsid w:val="00E42FA8"/>
    <w:rPr>
      <w:rFonts w:ascii="Arial" w:hAnsi="Arial"/>
      <w:lang w:val="en-US" w:eastAsia="en-US"/>
    </w:rPr>
  </w:style>
  <w:style w:type="paragraph" w:customStyle="1" w:styleId="affc">
    <w:name w:val="משנה"/>
    <w:basedOn w:val="a"/>
    <w:link w:val="affd"/>
    <w:rsid w:val="00E42FA8"/>
    <w:pPr>
      <w:spacing w:line="360" w:lineRule="auto"/>
    </w:pPr>
    <w:rPr>
      <w:rFonts w:ascii="Arial" w:hAnsi="Arial"/>
      <w:b/>
      <w:szCs w:val="20"/>
    </w:rPr>
  </w:style>
  <w:style w:type="character" w:customStyle="1" w:styleId="41">
    <w:name w:val="תו תו4"/>
    <w:uiPriority w:val="99"/>
    <w:semiHidden/>
    <w:rsid w:val="0093214C"/>
    <w:rPr>
      <w:noProof/>
      <w:lang w:val="en-US" w:eastAsia="he-IL"/>
    </w:rPr>
  </w:style>
  <w:style w:type="paragraph" w:customStyle="1" w:styleId="1f2">
    <w:name w:val="פיסקת רשימה1"/>
    <w:basedOn w:val="a"/>
    <w:link w:val="ListParagraph"/>
    <w:qFormat/>
    <w:rsid w:val="00104554"/>
    <w:pPr>
      <w:spacing w:after="200" w:line="276" w:lineRule="auto"/>
      <w:ind w:left="720"/>
      <w:contextualSpacing/>
      <w:jc w:val="both"/>
    </w:pPr>
    <w:rPr>
      <w:rFonts w:cs="David"/>
      <w:sz w:val="20"/>
      <w:szCs w:val="28"/>
    </w:rPr>
  </w:style>
  <w:style w:type="character" w:customStyle="1" w:styleId="affd">
    <w:name w:val="משנה תו"/>
    <w:link w:val="affc"/>
    <w:locked/>
    <w:rsid w:val="0038234C"/>
    <w:rPr>
      <w:rFonts w:ascii="Arial" w:hAnsi="Arial"/>
      <w:b/>
      <w:sz w:val="24"/>
      <w:lang w:val="en-US" w:eastAsia="en-US"/>
    </w:rPr>
  </w:style>
  <w:style w:type="paragraph" w:styleId="affe">
    <w:name w:val="Document Map"/>
    <w:basedOn w:val="a"/>
    <w:link w:val="afff"/>
    <w:uiPriority w:val="99"/>
    <w:semiHidden/>
    <w:rsid w:val="00087A28"/>
    <w:pPr>
      <w:shd w:val="clear" w:color="auto" w:fill="000080"/>
    </w:pPr>
    <w:rPr>
      <w:sz w:val="2"/>
      <w:szCs w:val="20"/>
    </w:rPr>
  </w:style>
  <w:style w:type="character" w:customStyle="1" w:styleId="afff">
    <w:name w:val="מפת מסמך תו"/>
    <w:basedOn w:val="a0"/>
    <w:link w:val="affe"/>
    <w:uiPriority w:val="99"/>
    <w:semiHidden/>
    <w:locked/>
    <w:rsid w:val="00B346D7"/>
    <w:rPr>
      <w:rFonts w:cs="Times New Roman"/>
      <w:sz w:val="2"/>
    </w:rPr>
  </w:style>
  <w:style w:type="paragraph" w:customStyle="1" w:styleId="afff0">
    <w:name w:val="כניסהרווח"/>
    <w:basedOn w:val="a"/>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0">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8">
    <w:name w:val="תו תו2"/>
    <w:locked/>
    <w:rsid w:val="00DC3BA9"/>
    <w:rPr>
      <w:lang w:val="en-US" w:eastAsia="en-US"/>
    </w:rPr>
  </w:style>
  <w:style w:type="paragraph" w:customStyle="1" w:styleId="afff1">
    <w:name w:val="a"/>
    <w:basedOn w:val="a"/>
    <w:uiPriority w:val="99"/>
    <w:rsid w:val="00DC3BA9"/>
    <w:pPr>
      <w:bidi w:val="0"/>
      <w:spacing w:before="100" w:beforeAutospacing="1" w:after="100" w:afterAutospacing="1"/>
    </w:pPr>
  </w:style>
  <w:style w:type="paragraph" w:customStyle="1" w:styleId="1f3">
    <w:name w:val="ציטוט1"/>
    <w:basedOn w:val="a"/>
    <w:qFormat/>
    <w:rsid w:val="00813312"/>
    <w:pPr>
      <w:spacing w:before="120" w:after="120" w:line="360" w:lineRule="auto"/>
      <w:ind w:left="924"/>
      <w:jc w:val="both"/>
    </w:pPr>
    <w:rPr>
      <w:rFonts w:cs="Narkisim"/>
    </w:rPr>
  </w:style>
  <w:style w:type="character" w:customStyle="1" w:styleId="afff2">
    <w:name w:val="הדגשת ציטוט תו"/>
    <w:link w:val="afff3"/>
    <w:uiPriority w:val="99"/>
    <w:locked/>
    <w:rsid w:val="00DB1139"/>
    <w:rPr>
      <w:spacing w:val="14"/>
      <w:sz w:val="24"/>
      <w:lang w:val="en-US" w:eastAsia="en-US"/>
    </w:rPr>
  </w:style>
  <w:style w:type="paragraph" w:customStyle="1" w:styleId="afff3">
    <w:name w:val="הדגשת ציטוט"/>
    <w:basedOn w:val="aff5"/>
    <w:link w:val="afff2"/>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ff4">
    <w:name w:val="מקור תו"/>
    <w:link w:val="afff5"/>
    <w:locked/>
    <w:rsid w:val="00DB1139"/>
    <w:rPr>
      <w:sz w:val="18"/>
      <w:lang w:val="en-US" w:eastAsia="en-US"/>
    </w:rPr>
  </w:style>
  <w:style w:type="paragraph" w:customStyle="1" w:styleId="afff5">
    <w:name w:val="מקור"/>
    <w:basedOn w:val="a"/>
    <w:link w:val="afff4"/>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ff6">
    <w:name w:val="שורה"/>
    <w:basedOn w:val="a"/>
    <w:uiPriority w:val="99"/>
    <w:rsid w:val="00DB1139"/>
    <w:pPr>
      <w:widowControl w:val="0"/>
      <w:overflowPunct w:val="0"/>
      <w:autoSpaceDE w:val="0"/>
      <w:autoSpaceDN w:val="0"/>
      <w:adjustRightInd w:val="0"/>
      <w:spacing w:line="320" w:lineRule="exact"/>
      <w:jc w:val="both"/>
    </w:pPr>
    <w:rPr>
      <w:rFonts w:cs="David"/>
      <w:sz w:val="20"/>
    </w:rPr>
  </w:style>
  <w:style w:type="character" w:styleId="afff7">
    <w:name w:val="Emphasis"/>
    <w:basedOn w:val="a0"/>
    <w:qFormat/>
    <w:rsid w:val="00DB1139"/>
    <w:rPr>
      <w:rFonts w:cs="Times New Roman"/>
      <w:i/>
    </w:rPr>
  </w:style>
  <w:style w:type="character" w:styleId="afff8">
    <w:name w:val="Strong"/>
    <w:basedOn w:val="a0"/>
    <w:uiPriority w:val="22"/>
    <w:qFormat/>
    <w:rsid w:val="00DB1139"/>
    <w:rPr>
      <w:rFonts w:cs="Times New Roman"/>
      <w:b/>
    </w:rPr>
  </w:style>
  <w:style w:type="character" w:customStyle="1" w:styleId="310">
    <w:name w:val="תו תו31"/>
    <w:uiPriority w:val="99"/>
    <w:semiHidden/>
    <w:locked/>
    <w:rsid w:val="00F257BB"/>
    <w:rPr>
      <w:noProof/>
      <w:lang w:val="en-US" w:eastAsia="he-IL"/>
    </w:rPr>
  </w:style>
  <w:style w:type="paragraph" w:customStyle="1" w:styleId="Heading11">
    <w:name w:val="Heading 11"/>
    <w:basedOn w:val="a"/>
    <w:next w:val="a"/>
    <w:uiPriority w:val="99"/>
    <w:rsid w:val="008F52C3"/>
    <w:pPr>
      <w:keepNext/>
      <w:ind w:right="284"/>
      <w:outlineLvl w:val="0"/>
    </w:pPr>
    <w:rPr>
      <w:rFonts w:cs="Guttman Haim"/>
      <w:u w:val="single"/>
      <w:lang w:eastAsia="he-IL"/>
    </w:rPr>
  </w:style>
  <w:style w:type="paragraph" w:customStyle="1" w:styleId="Heading61">
    <w:name w:val="Heading 61"/>
    <w:basedOn w:val="a"/>
    <w:next w:val="a"/>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a"/>
    <w:uiPriority w:val="99"/>
    <w:rsid w:val="00A84D6B"/>
    <w:pPr>
      <w:bidi w:val="0"/>
      <w:spacing w:before="100" w:beforeAutospacing="1" w:after="100" w:afterAutospacing="1"/>
    </w:pPr>
  </w:style>
  <w:style w:type="character" w:customStyle="1" w:styleId="afff9">
    <w:name w:val="תווי הערת שוליים"/>
    <w:rsid w:val="00C5311A"/>
    <w:rPr>
      <w:vertAlign w:val="superscript"/>
    </w:rPr>
  </w:style>
  <w:style w:type="paragraph" w:customStyle="1" w:styleId="111">
    <w:name w:val="פיסקת רשימה11"/>
    <w:basedOn w:val="a"/>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a"/>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a"/>
    <w:uiPriority w:val="99"/>
    <w:rsid w:val="00E9685C"/>
    <w:pPr>
      <w:bidi w:val="0"/>
      <w:spacing w:before="100" w:beforeAutospacing="1" w:after="100" w:afterAutospacing="1"/>
    </w:pPr>
  </w:style>
  <w:style w:type="paragraph" w:customStyle="1" w:styleId="1f4">
    <w:name w:val="ללא מרווח1"/>
    <w:uiPriority w:val="99"/>
    <w:rsid w:val="0075326E"/>
    <w:pPr>
      <w:bidi/>
    </w:pPr>
    <w:rPr>
      <w:rFonts w:ascii="Calibri" w:hAnsi="Calibri" w:cs="Arial"/>
    </w:rPr>
  </w:style>
  <w:style w:type="character" w:customStyle="1" w:styleId="afffa">
    <w:name w:val="ציטוט מוזח תו"/>
    <w:link w:val="afffb"/>
    <w:uiPriority w:val="99"/>
    <w:locked/>
    <w:rsid w:val="00794D8C"/>
    <w:rPr>
      <w:sz w:val="24"/>
    </w:rPr>
  </w:style>
  <w:style w:type="paragraph" w:customStyle="1" w:styleId="afffb">
    <w:name w:val="ציטוט מוזח"/>
    <w:basedOn w:val="a"/>
    <w:link w:val="afffa"/>
    <w:uiPriority w:val="99"/>
    <w:rsid w:val="00794D8C"/>
    <w:pPr>
      <w:spacing w:before="240" w:after="200" w:line="360" w:lineRule="auto"/>
      <w:ind w:left="397"/>
      <w:jc w:val="both"/>
    </w:pPr>
    <w:rPr>
      <w:szCs w:val="20"/>
    </w:rPr>
  </w:style>
  <w:style w:type="paragraph" w:styleId="afffc">
    <w:name w:val="Plain Text"/>
    <w:basedOn w:val="a"/>
    <w:link w:val="afffd"/>
    <w:rsid w:val="002F533E"/>
    <w:rPr>
      <w:rFonts w:ascii="Courier New" w:hAnsi="Courier New"/>
      <w:sz w:val="20"/>
      <w:szCs w:val="20"/>
    </w:rPr>
  </w:style>
  <w:style w:type="character" w:customStyle="1" w:styleId="afffd">
    <w:name w:val="טקסט רגיל תו"/>
    <w:basedOn w:val="a0"/>
    <w:link w:val="afffc"/>
    <w:locked/>
    <w:rsid w:val="00B346D7"/>
    <w:rPr>
      <w:rFonts w:ascii="Courier New" w:hAnsi="Courier New" w:cs="Times New Roman"/>
      <w:sz w:val="20"/>
    </w:rPr>
  </w:style>
  <w:style w:type="character" w:customStyle="1" w:styleId="afffe">
    <w:name w:val="תו תו"/>
    <w:locked/>
    <w:rsid w:val="00E108FF"/>
    <w:rPr>
      <w:rFonts w:ascii="Calibri" w:hAnsi="Calibri"/>
      <w:lang w:val="en-US" w:eastAsia="en-US"/>
    </w:rPr>
  </w:style>
  <w:style w:type="paragraph" w:customStyle="1" w:styleId="msonormalcxspmiddlecxspmiddle">
    <w:name w:val="msonormalcxspmiddlecxspmiddle"/>
    <w:basedOn w:val="a"/>
    <w:uiPriority w:val="99"/>
    <w:rsid w:val="00FD7827"/>
    <w:pPr>
      <w:bidi w:val="0"/>
      <w:spacing w:before="100" w:beforeAutospacing="1" w:after="100" w:afterAutospacing="1"/>
    </w:pPr>
  </w:style>
  <w:style w:type="paragraph" w:customStyle="1" w:styleId="msonormalcxspmiddlecxsplast">
    <w:name w:val="msonormalcxspmiddlecxsplast"/>
    <w:basedOn w:val="a"/>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affff">
    <w:name w:val="Title"/>
    <w:aliases w:val="נורמלי לדפי מקורות"/>
    <w:basedOn w:val="a"/>
    <w:next w:val="a"/>
    <w:link w:val="affff0"/>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affff0">
    <w:name w:val="כותרת טקסט תו"/>
    <w:aliases w:val="נורמלי לדפי מקורות תו"/>
    <w:basedOn w:val="a0"/>
    <w:link w:val="affff"/>
    <w:locked/>
    <w:rsid w:val="00B346D7"/>
    <w:rPr>
      <w:rFonts w:ascii="Cambria" w:hAnsi="Cambria" w:cs="Times New Roman"/>
      <w:b/>
      <w:kern w:val="28"/>
      <w:sz w:val="32"/>
    </w:rPr>
  </w:style>
  <w:style w:type="character" w:customStyle="1" w:styleId="61">
    <w:name w:val="תו תו6"/>
    <w:uiPriority w:val="99"/>
    <w:semiHidden/>
    <w:locked/>
    <w:rsid w:val="0050374B"/>
    <w:rPr>
      <w:lang w:val="en-US" w:eastAsia="he-IL" w:bidi="he-IL"/>
    </w:rPr>
  </w:style>
  <w:style w:type="table" w:styleId="-2">
    <w:name w:val="Light Shading Accent 2"/>
    <w:basedOn w:val="a1"/>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9">
    <w:name w:val="כותרת א 2"/>
    <w:basedOn w:val="2"/>
    <w:rsid w:val="00246562"/>
    <w:rPr>
      <w:rFonts w:ascii="Arial" w:hAnsi="Arial" w:cs="Aharoni"/>
    </w:rPr>
  </w:style>
  <w:style w:type="paragraph" w:customStyle="1" w:styleId="1110">
    <w:name w:val="סגנון111"/>
    <w:basedOn w:val="aa"/>
    <w:rsid w:val="00246562"/>
    <w:pPr>
      <w:spacing w:line="240" w:lineRule="auto"/>
    </w:pPr>
    <w:rPr>
      <w:lang w:eastAsia="en-US"/>
    </w:rPr>
  </w:style>
  <w:style w:type="paragraph" w:styleId="affff1">
    <w:name w:val="caption"/>
    <w:basedOn w:val="a"/>
    <w:next w:val="a"/>
    <w:qFormat/>
    <w:rsid w:val="00D340AC"/>
    <w:pPr>
      <w:jc w:val="center"/>
    </w:pPr>
    <w:rPr>
      <w:rFonts w:cs="David"/>
      <w:b/>
      <w:bCs/>
      <w:spacing w:val="126"/>
      <w:lang w:eastAsia="he-IL"/>
    </w:rPr>
  </w:style>
  <w:style w:type="numbering" w:customStyle="1" w:styleId="1f5">
    <w:name w:val="ללא רשימה1"/>
    <w:next w:val="a2"/>
    <w:semiHidden/>
    <w:unhideWhenUsed/>
    <w:rsid w:val="00CE7EE7"/>
  </w:style>
  <w:style w:type="numbering" w:customStyle="1" w:styleId="2a">
    <w:name w:val="ללא רשימה2"/>
    <w:next w:val="a2"/>
    <w:semiHidden/>
    <w:unhideWhenUsed/>
    <w:rsid w:val="003322CA"/>
  </w:style>
  <w:style w:type="paragraph" w:styleId="TOC3">
    <w:name w:val="toc 3"/>
    <w:basedOn w:val="a"/>
    <w:rsid w:val="00F11040"/>
    <w:pPr>
      <w:bidi w:val="0"/>
      <w:spacing w:line="360" w:lineRule="auto"/>
      <w:jc w:val="right"/>
    </w:pPr>
    <w:rPr>
      <w:rFonts w:cs="Miriam"/>
      <w:sz w:val="20"/>
      <w:szCs w:val="20"/>
    </w:rPr>
  </w:style>
  <w:style w:type="character" w:customStyle="1" w:styleId="1f6">
    <w:name w:val="טקסט הערת סיום תו1"/>
    <w:basedOn w:val="a0"/>
    <w:uiPriority w:val="99"/>
    <w:rsid w:val="00F11040"/>
  </w:style>
  <w:style w:type="numbering" w:customStyle="1" w:styleId="34">
    <w:name w:val="ללא רשימה3"/>
    <w:next w:val="a2"/>
    <w:semiHidden/>
    <w:unhideWhenUsed/>
    <w:rsid w:val="001820B7"/>
  </w:style>
  <w:style w:type="character" w:customStyle="1" w:styleId="1f7">
    <w:name w:val="טקסט הערת שוליים תו1"/>
    <w:semiHidden/>
    <w:locked/>
    <w:rsid w:val="00453CF6"/>
    <w:rPr>
      <w:rFonts w:cs="Miriam"/>
      <w:lang w:eastAsia="he-IL"/>
    </w:rPr>
  </w:style>
  <w:style w:type="paragraph" w:customStyle="1" w:styleId="2b">
    <w:name w:val="פיסקת רשימה2"/>
    <w:basedOn w:val="a"/>
    <w:rsid w:val="00453CF6"/>
    <w:pPr>
      <w:spacing w:after="200" w:line="276" w:lineRule="auto"/>
      <w:ind w:left="720"/>
    </w:pPr>
    <w:rPr>
      <w:rFonts w:ascii="Calibri" w:hAnsi="Calibri" w:cs="Arial"/>
      <w:sz w:val="22"/>
      <w:szCs w:val="22"/>
    </w:rPr>
  </w:style>
  <w:style w:type="paragraph" w:customStyle="1" w:styleId="affff2">
    <w:name w:val="הערת סיום"/>
    <w:basedOn w:val="ad"/>
    <w:link w:val="affff3"/>
    <w:qFormat/>
    <w:rsid w:val="00453CF6"/>
    <w:pPr>
      <w:bidi/>
      <w:spacing w:line="360" w:lineRule="auto"/>
      <w:ind w:left="540" w:right="720"/>
      <w:jc w:val="both"/>
    </w:pPr>
    <w:rPr>
      <w:rFonts w:cs="David"/>
      <w:sz w:val="24"/>
      <w:szCs w:val="24"/>
      <w:lang w:bidi="ar-SA"/>
    </w:rPr>
  </w:style>
  <w:style w:type="character" w:customStyle="1" w:styleId="affff3">
    <w:name w:val="הערת סיום תו"/>
    <w:basedOn w:val="ae"/>
    <w:link w:val="affff2"/>
    <w:locked/>
    <w:rsid w:val="00453CF6"/>
    <w:rPr>
      <w:rFonts w:cs="David"/>
      <w:sz w:val="24"/>
      <w:szCs w:val="24"/>
      <w:lang w:val="en-US" w:eastAsia="he-IL" w:bidi="ar-SA"/>
    </w:rPr>
  </w:style>
  <w:style w:type="paragraph" w:styleId="affff4">
    <w:name w:val="List"/>
    <w:basedOn w:val="a"/>
    <w:locked/>
    <w:rsid w:val="00453CF6"/>
    <w:pPr>
      <w:bidi w:val="0"/>
      <w:ind w:left="1448" w:hanging="908"/>
    </w:pPr>
    <w:rPr>
      <w:rFonts w:cs="Verdana"/>
      <w:szCs w:val="20"/>
      <w:lang w:eastAsia="he-IL"/>
    </w:rPr>
  </w:style>
  <w:style w:type="paragraph" w:styleId="affff5">
    <w:name w:val="Revision"/>
    <w:hidden/>
    <w:uiPriority w:val="99"/>
    <w:semiHidden/>
    <w:rsid w:val="00453CF6"/>
    <w:rPr>
      <w:sz w:val="24"/>
      <w:szCs w:val="24"/>
    </w:rPr>
  </w:style>
  <w:style w:type="numbering" w:customStyle="1" w:styleId="42">
    <w:name w:val="ללא רשימה4"/>
    <w:next w:val="a2"/>
    <w:semiHidden/>
    <w:unhideWhenUsed/>
    <w:rsid w:val="0056481F"/>
  </w:style>
  <w:style w:type="numbering" w:customStyle="1" w:styleId="51">
    <w:name w:val="ללא רשימה5"/>
    <w:next w:val="a2"/>
    <w:uiPriority w:val="99"/>
    <w:semiHidden/>
    <w:unhideWhenUsed/>
    <w:rsid w:val="009205A6"/>
  </w:style>
  <w:style w:type="table" w:customStyle="1" w:styleId="1f8">
    <w:name w:val="טבלת רשת1"/>
    <w:basedOn w:val="a1"/>
    <w:next w:val="a3"/>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a0"/>
    <w:rsid w:val="003F304A"/>
  </w:style>
  <w:style w:type="paragraph" w:customStyle="1" w:styleId="affff6">
    <w:name w:val="מרווח"/>
    <w:basedOn w:val="a"/>
    <w:next w:val="a"/>
    <w:rsid w:val="003F304A"/>
    <w:pPr>
      <w:autoSpaceDE w:val="0"/>
      <w:autoSpaceDN w:val="0"/>
      <w:jc w:val="both"/>
    </w:pPr>
    <w:rPr>
      <w:sz w:val="20"/>
      <w:szCs w:val="8"/>
    </w:rPr>
  </w:style>
  <w:style w:type="paragraph" w:customStyle="1" w:styleId="1f9">
    <w:name w:val="כותרת משנה1"/>
    <w:basedOn w:val="a"/>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a">
    <w:name w:val="סגנון1"/>
    <w:basedOn w:val="a"/>
    <w:autoRedefine/>
    <w:rsid w:val="003F304A"/>
    <w:pPr>
      <w:autoSpaceDE w:val="0"/>
      <w:autoSpaceDN w:val="0"/>
      <w:jc w:val="both"/>
    </w:pPr>
    <w:rPr>
      <w:bCs/>
      <w:iCs/>
      <w:sz w:val="20"/>
    </w:rPr>
  </w:style>
  <w:style w:type="paragraph" w:customStyle="1" w:styleId="112">
    <w:name w:val="כותרת 11"/>
    <w:basedOn w:val="a"/>
    <w:next w:val="a"/>
    <w:rsid w:val="003F304A"/>
    <w:pPr>
      <w:keepNext/>
      <w:ind w:right="284"/>
      <w:outlineLvl w:val="0"/>
    </w:pPr>
    <w:rPr>
      <w:rFonts w:cs="Guttman Haim"/>
      <w:u w:val="single"/>
      <w:lang w:eastAsia="he-IL"/>
    </w:rPr>
  </w:style>
  <w:style w:type="paragraph" w:customStyle="1" w:styleId="610">
    <w:name w:val="כותרת 61"/>
    <w:basedOn w:val="a"/>
    <w:next w:val="a"/>
    <w:rsid w:val="003F304A"/>
    <w:pPr>
      <w:keepNext/>
      <w:ind w:right="284"/>
      <w:outlineLvl w:val="5"/>
    </w:pPr>
    <w:rPr>
      <w:rFonts w:cs="David"/>
      <w:noProof/>
      <w:sz w:val="28"/>
      <w:szCs w:val="28"/>
      <w:u w:val="single"/>
      <w:lang w:eastAsia="he-IL"/>
    </w:rPr>
  </w:style>
  <w:style w:type="numbering" w:customStyle="1" w:styleId="62">
    <w:name w:val="ללא רשימה6"/>
    <w:next w:val="a2"/>
    <w:uiPriority w:val="99"/>
    <w:semiHidden/>
    <w:unhideWhenUsed/>
    <w:rsid w:val="00A24108"/>
  </w:style>
  <w:style w:type="numbering" w:customStyle="1" w:styleId="113">
    <w:name w:val="ללא רשימה11"/>
    <w:next w:val="a2"/>
    <w:uiPriority w:val="99"/>
    <w:semiHidden/>
    <w:unhideWhenUsed/>
    <w:rsid w:val="00A24108"/>
  </w:style>
  <w:style w:type="paragraph" w:styleId="2c">
    <w:name w:val="List 2"/>
    <w:locked/>
    <w:rsid w:val="00A24108"/>
    <w:pPr>
      <w:ind w:left="1980" w:hanging="540"/>
    </w:pPr>
    <w:rPr>
      <w:sz w:val="24"/>
      <w:szCs w:val="24"/>
    </w:rPr>
  </w:style>
  <w:style w:type="paragraph" w:styleId="affff7">
    <w:name w:val="Subtitle"/>
    <w:basedOn w:val="a"/>
    <w:next w:val="a"/>
    <w:link w:val="affff8"/>
    <w:autoRedefine/>
    <w:qFormat/>
    <w:rsid w:val="00A24108"/>
    <w:pPr>
      <w:spacing w:line="220" w:lineRule="exact"/>
      <w:jc w:val="both"/>
      <w:outlineLvl w:val="1"/>
    </w:pPr>
    <w:rPr>
      <w:rFonts w:ascii="Narkisim" w:hAnsi="Narkisim" w:cs="David"/>
      <w:spacing w:val="-2"/>
      <w:sz w:val="22"/>
      <w:szCs w:val="22"/>
    </w:rPr>
  </w:style>
  <w:style w:type="character" w:customStyle="1" w:styleId="affff8">
    <w:name w:val="כותרת משנה תו"/>
    <w:basedOn w:val="a0"/>
    <w:link w:val="affff7"/>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a"/>
    <w:rsid w:val="00A24108"/>
    <w:pPr>
      <w:bidi w:val="0"/>
      <w:spacing w:before="100" w:beforeAutospacing="1" w:after="100" w:afterAutospacing="1"/>
    </w:pPr>
  </w:style>
  <w:style w:type="character" w:customStyle="1" w:styleId="2d">
    <w:name w:val="טקסט הערת שוליים תו2"/>
    <w:basedOn w:val="a0"/>
    <w:rsid w:val="00A24108"/>
  </w:style>
  <w:style w:type="paragraph" w:customStyle="1" w:styleId="affff9">
    <w:name w:val="מספר הערה"/>
    <w:basedOn w:val="1f2"/>
    <w:link w:val="affffa"/>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
    <w:name w:val="List Paragraph תו"/>
    <w:link w:val="1f2"/>
    <w:rsid w:val="00A24108"/>
    <w:rPr>
      <w:rFonts w:cs="David"/>
      <w:sz w:val="20"/>
      <w:szCs w:val="28"/>
    </w:rPr>
  </w:style>
  <w:style w:type="character" w:customStyle="1" w:styleId="affffa">
    <w:name w:val="מספר הערה תו"/>
    <w:link w:val="affff9"/>
    <w:rsid w:val="00A24108"/>
    <w:rPr>
      <w:rFonts w:ascii="Calibri" w:hAnsi="Calibri" w:cs="David"/>
      <w:sz w:val="26"/>
      <w:szCs w:val="26"/>
    </w:rPr>
  </w:style>
  <w:style w:type="paragraph" w:customStyle="1" w:styleId="msonormal0">
    <w:name w:val="msonormal"/>
    <w:basedOn w:val="a"/>
    <w:rsid w:val="00A24108"/>
    <w:pPr>
      <w:bidi w:val="0"/>
      <w:spacing w:before="100" w:beforeAutospacing="1" w:after="100" w:afterAutospacing="1"/>
    </w:pPr>
  </w:style>
  <w:style w:type="paragraph" w:customStyle="1" w:styleId="xl72">
    <w:name w:val="xl72"/>
    <w:basedOn w:val="a"/>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a"/>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a"/>
    <w:rsid w:val="00A24108"/>
    <w:pPr>
      <w:bidi w:val="0"/>
      <w:spacing w:before="100" w:beforeAutospacing="1" w:after="100" w:afterAutospacing="1"/>
    </w:pPr>
    <w:rPr>
      <w:rFonts w:ascii="Arial" w:hAnsi="Arial" w:cs="Arial"/>
    </w:rPr>
  </w:style>
  <w:style w:type="paragraph" w:customStyle="1" w:styleId="xl77">
    <w:name w:val="xl77"/>
    <w:basedOn w:val="a"/>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a"/>
    <w:rsid w:val="00A24108"/>
    <w:pPr>
      <w:bidi w:val="0"/>
      <w:spacing w:before="100" w:beforeAutospacing="1" w:after="100" w:afterAutospacing="1"/>
    </w:pPr>
    <w:rPr>
      <w:rFonts w:ascii="Arial" w:hAnsi="Arial" w:cs="Arial"/>
      <w:b/>
      <w:bCs/>
    </w:rPr>
  </w:style>
  <w:style w:type="paragraph" w:customStyle="1" w:styleId="xl79">
    <w:name w:val="xl79"/>
    <w:basedOn w:val="a"/>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b">
    <w:name w:val="ציטוט תו1"/>
    <w:rsid w:val="00A24108"/>
    <w:rPr>
      <w:rFonts w:ascii="Calibri" w:eastAsia="Calibri" w:hAnsi="Calibri"/>
      <w:noProof/>
      <w:sz w:val="22"/>
      <w:szCs w:val="22"/>
    </w:rPr>
  </w:style>
  <w:style w:type="numbering" w:customStyle="1" w:styleId="71">
    <w:name w:val="ללא רשימה7"/>
    <w:next w:val="a2"/>
    <w:uiPriority w:val="99"/>
    <w:semiHidden/>
    <w:unhideWhenUsed/>
    <w:rsid w:val="00A91ACE"/>
  </w:style>
  <w:style w:type="numbering" w:customStyle="1" w:styleId="81">
    <w:name w:val="ללא רשימה8"/>
    <w:next w:val="a2"/>
    <w:uiPriority w:val="99"/>
    <w:semiHidden/>
    <w:unhideWhenUsed/>
    <w:rsid w:val="001F1095"/>
  </w:style>
  <w:style w:type="numbering" w:customStyle="1" w:styleId="91">
    <w:name w:val="ללא רשימה9"/>
    <w:next w:val="a2"/>
    <w:uiPriority w:val="99"/>
    <w:semiHidden/>
    <w:unhideWhenUsed/>
    <w:rsid w:val="00D62CC0"/>
  </w:style>
  <w:style w:type="numbering" w:customStyle="1" w:styleId="121">
    <w:name w:val="ללא רשימה12"/>
    <w:next w:val="a2"/>
    <w:semiHidden/>
    <w:rsid w:val="00D62CC0"/>
  </w:style>
  <w:style w:type="character" w:customStyle="1" w:styleId="affffb">
    <w:name w:val="מקור_פנימי"/>
    <w:uiPriority w:val="1"/>
    <w:qFormat/>
    <w:rsid w:val="007A77A7"/>
    <w:rPr>
      <w:rFonts w:cs="David"/>
      <w:szCs w:val="20"/>
    </w:rPr>
  </w:style>
  <w:style w:type="paragraph" w:customStyle="1" w:styleId="affffc">
    <w:name w:val="הגדרת_ערך"/>
    <w:basedOn w:val="a"/>
    <w:rsid w:val="001355FE"/>
    <w:pPr>
      <w:keepNext/>
      <w:spacing w:before="280" w:after="120"/>
      <w:jc w:val="center"/>
      <w:outlineLvl w:val="1"/>
    </w:pPr>
    <w:rPr>
      <w:rFonts w:ascii="Calibri" w:eastAsia="Calibri" w:hAnsi="Calibri" w:cs="Guttman David"/>
      <w:bCs/>
    </w:rPr>
  </w:style>
  <w:style w:type="paragraph" w:customStyle="1" w:styleId="affffd">
    <w:name w:val="טקסט_פנימי"/>
    <w:basedOn w:val="a"/>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ffe">
    <w:name w:val="כותרת_משנה"/>
    <w:basedOn w:val="a"/>
    <w:qFormat/>
    <w:rsid w:val="001355FE"/>
    <w:pPr>
      <w:keepNext/>
      <w:spacing w:before="120" w:after="200" w:line="300" w:lineRule="exact"/>
      <w:outlineLvl w:val="2"/>
    </w:pPr>
    <w:rPr>
      <w:rFonts w:ascii="Calibri" w:eastAsia="Calibri" w:hAnsi="Calibri" w:cs="David"/>
      <w:b/>
      <w:bCs/>
    </w:rPr>
  </w:style>
  <w:style w:type="paragraph" w:customStyle="1" w:styleId="afffff">
    <w:name w:val="ראש_פרק"/>
    <w:next w:val="a"/>
    <w:rsid w:val="001355FE"/>
    <w:pPr>
      <w:keepNext/>
      <w:spacing w:before="280" w:after="120"/>
      <w:jc w:val="center"/>
      <w:outlineLvl w:val="1"/>
    </w:pPr>
    <w:rPr>
      <w:rFonts w:ascii="Calibri" w:eastAsia="Calibri" w:hAnsi="Calibri" w:cs="Guttman David"/>
      <w:bCs/>
      <w:sz w:val="24"/>
      <w:szCs w:val="24"/>
    </w:rPr>
  </w:style>
  <w:style w:type="paragraph" w:customStyle="1" w:styleId="afffff0">
    <w:name w:val="שם_ערך"/>
    <w:basedOn w:val="a"/>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
    <w:name w:val="HTML מעוצב מראש תו"/>
    <w:link w:val="HTML0"/>
    <w:uiPriority w:val="99"/>
    <w:semiHidden/>
    <w:rsid w:val="001355FE"/>
    <w:rPr>
      <w:rFonts w:ascii="Consolas" w:hAnsi="Consolas" w:cs="Consolas"/>
    </w:rPr>
  </w:style>
  <w:style w:type="paragraph" w:styleId="HTML0">
    <w:name w:val="HTML Preformatted"/>
    <w:basedOn w:val="a"/>
    <w:link w:val="HTML"/>
    <w:uiPriority w:val="99"/>
    <w:semiHidden/>
    <w:unhideWhenUsed/>
    <w:locked/>
    <w:rsid w:val="001355FE"/>
    <w:rPr>
      <w:rFonts w:ascii="Consolas" w:hAnsi="Consolas" w:cs="Consolas"/>
      <w:sz w:val="22"/>
      <w:szCs w:val="22"/>
    </w:rPr>
  </w:style>
  <w:style w:type="character" w:customStyle="1" w:styleId="HTML1">
    <w:name w:val="HTML מעוצב מראש תו1"/>
    <w:basedOn w:val="a0"/>
    <w:uiPriority w:val="99"/>
    <w:semiHidden/>
    <w:rsid w:val="001355FE"/>
    <w:rPr>
      <w:rFonts w:ascii="Consolas" w:hAnsi="Consolas" w:cs="Consolas"/>
      <w:sz w:val="20"/>
      <w:szCs w:val="20"/>
    </w:rPr>
  </w:style>
  <w:style w:type="character" w:customStyle="1" w:styleId="afffff1">
    <w:name w:val="ברכה תו"/>
    <w:link w:val="afffff2"/>
    <w:uiPriority w:val="99"/>
    <w:semiHidden/>
    <w:rsid w:val="001355FE"/>
  </w:style>
  <w:style w:type="paragraph" w:styleId="afffff2">
    <w:name w:val="Salutation"/>
    <w:basedOn w:val="a"/>
    <w:next w:val="a"/>
    <w:link w:val="afffff1"/>
    <w:uiPriority w:val="99"/>
    <w:semiHidden/>
    <w:unhideWhenUsed/>
    <w:locked/>
    <w:rsid w:val="001355FE"/>
    <w:pPr>
      <w:spacing w:after="200" w:line="276" w:lineRule="auto"/>
    </w:pPr>
    <w:rPr>
      <w:sz w:val="22"/>
      <w:szCs w:val="22"/>
    </w:rPr>
  </w:style>
  <w:style w:type="character" w:customStyle="1" w:styleId="1fc">
    <w:name w:val="ברכה תו1"/>
    <w:basedOn w:val="a0"/>
    <w:uiPriority w:val="99"/>
    <w:semiHidden/>
    <w:rsid w:val="001355FE"/>
    <w:rPr>
      <w:sz w:val="24"/>
      <w:szCs w:val="24"/>
    </w:rPr>
  </w:style>
  <w:style w:type="character" w:customStyle="1" w:styleId="1fd">
    <w:name w:val="גוף טקסט תו1"/>
    <w:basedOn w:val="a0"/>
    <w:uiPriority w:val="99"/>
    <w:semiHidden/>
    <w:rsid w:val="001355FE"/>
    <w:rPr>
      <w:rFonts w:eastAsia="Times New Roman"/>
      <w:sz w:val="22"/>
      <w:szCs w:val="22"/>
    </w:rPr>
  </w:style>
  <w:style w:type="character" w:customStyle="1" w:styleId="210">
    <w:name w:val="גוף טקסט 2 תו1"/>
    <w:basedOn w:val="a0"/>
    <w:uiPriority w:val="99"/>
    <w:semiHidden/>
    <w:rsid w:val="001355FE"/>
    <w:rPr>
      <w:rFonts w:eastAsia="Times New Roman"/>
      <w:sz w:val="22"/>
      <w:szCs w:val="22"/>
    </w:rPr>
  </w:style>
  <w:style w:type="character" w:customStyle="1" w:styleId="311">
    <w:name w:val="גוף טקסט 3 תו1"/>
    <w:basedOn w:val="a0"/>
    <w:uiPriority w:val="99"/>
    <w:semiHidden/>
    <w:rsid w:val="001355FE"/>
    <w:rPr>
      <w:rFonts w:eastAsia="Times New Roman"/>
      <w:sz w:val="16"/>
      <w:szCs w:val="16"/>
    </w:rPr>
  </w:style>
  <w:style w:type="character" w:customStyle="1" w:styleId="afffff3">
    <w:name w:val="חתימה תו"/>
    <w:link w:val="afffff4"/>
    <w:uiPriority w:val="99"/>
    <w:semiHidden/>
    <w:rsid w:val="001355FE"/>
  </w:style>
  <w:style w:type="paragraph" w:styleId="afffff4">
    <w:name w:val="Signature"/>
    <w:basedOn w:val="a"/>
    <w:link w:val="afffff3"/>
    <w:uiPriority w:val="99"/>
    <w:semiHidden/>
    <w:unhideWhenUsed/>
    <w:locked/>
    <w:rsid w:val="001355FE"/>
    <w:pPr>
      <w:ind w:left="4252"/>
    </w:pPr>
    <w:rPr>
      <w:sz w:val="22"/>
      <w:szCs w:val="22"/>
    </w:rPr>
  </w:style>
  <w:style w:type="character" w:customStyle="1" w:styleId="1fe">
    <w:name w:val="חתימה תו1"/>
    <w:basedOn w:val="a0"/>
    <w:uiPriority w:val="99"/>
    <w:semiHidden/>
    <w:rsid w:val="001355FE"/>
    <w:rPr>
      <w:sz w:val="24"/>
      <w:szCs w:val="24"/>
    </w:rPr>
  </w:style>
  <w:style w:type="character" w:customStyle="1" w:styleId="afffff5">
    <w:name w:val="חתימת דואר אלקטרוני תו"/>
    <w:link w:val="afffff6"/>
    <w:uiPriority w:val="99"/>
    <w:semiHidden/>
    <w:rsid w:val="001355FE"/>
  </w:style>
  <w:style w:type="paragraph" w:styleId="afffff6">
    <w:name w:val="E-mail Signature"/>
    <w:basedOn w:val="a"/>
    <w:link w:val="afffff5"/>
    <w:uiPriority w:val="99"/>
    <w:semiHidden/>
    <w:unhideWhenUsed/>
    <w:locked/>
    <w:rsid w:val="001355FE"/>
    <w:rPr>
      <w:sz w:val="22"/>
      <w:szCs w:val="22"/>
    </w:rPr>
  </w:style>
  <w:style w:type="character" w:customStyle="1" w:styleId="1ff">
    <w:name w:val="חתימת דואר אלקטרוני תו1"/>
    <w:basedOn w:val="a0"/>
    <w:uiPriority w:val="99"/>
    <w:semiHidden/>
    <w:rsid w:val="001355FE"/>
    <w:rPr>
      <w:sz w:val="24"/>
      <w:szCs w:val="24"/>
    </w:rPr>
  </w:style>
  <w:style w:type="character" w:customStyle="1" w:styleId="afffff7">
    <w:name w:val="טקסט מאקרו תו"/>
    <w:link w:val="afffff8"/>
    <w:uiPriority w:val="99"/>
    <w:semiHidden/>
    <w:rsid w:val="001355FE"/>
    <w:rPr>
      <w:rFonts w:ascii="Consolas" w:hAnsi="Consolas" w:cs="Consolas"/>
    </w:rPr>
  </w:style>
  <w:style w:type="paragraph" w:styleId="afffff8">
    <w:name w:val="macro"/>
    <w:link w:val="afffff7"/>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f0">
    <w:name w:val="טקסט מאקרו תו1"/>
    <w:basedOn w:val="a0"/>
    <w:uiPriority w:val="99"/>
    <w:semiHidden/>
    <w:rsid w:val="001355FE"/>
    <w:rPr>
      <w:rFonts w:ascii="Consolas" w:hAnsi="Consolas" w:cs="Consolas"/>
      <w:sz w:val="20"/>
      <w:szCs w:val="20"/>
    </w:rPr>
  </w:style>
  <w:style w:type="character" w:customStyle="1" w:styleId="1ff1">
    <w:name w:val="טקסט רגיל תו1"/>
    <w:basedOn w:val="a0"/>
    <w:uiPriority w:val="99"/>
    <w:semiHidden/>
    <w:rsid w:val="001355FE"/>
    <w:rPr>
      <w:rFonts w:ascii="Consolas" w:eastAsia="Times New Roman" w:hAnsi="Consolas" w:cs="Consolas"/>
      <w:sz w:val="21"/>
      <w:szCs w:val="21"/>
    </w:rPr>
  </w:style>
  <w:style w:type="character" w:customStyle="1" w:styleId="afffff9">
    <w:name w:val="כותרת הערות תו"/>
    <w:link w:val="afffffa"/>
    <w:uiPriority w:val="99"/>
    <w:semiHidden/>
    <w:rsid w:val="001355FE"/>
  </w:style>
  <w:style w:type="paragraph" w:styleId="afffffa">
    <w:name w:val="Note Heading"/>
    <w:basedOn w:val="a"/>
    <w:next w:val="a"/>
    <w:link w:val="afffff9"/>
    <w:uiPriority w:val="99"/>
    <w:semiHidden/>
    <w:unhideWhenUsed/>
    <w:locked/>
    <w:rsid w:val="001355FE"/>
    <w:rPr>
      <w:sz w:val="22"/>
      <w:szCs w:val="22"/>
    </w:rPr>
  </w:style>
  <w:style w:type="character" w:customStyle="1" w:styleId="1ff2">
    <w:name w:val="כותרת הערות תו1"/>
    <w:basedOn w:val="a0"/>
    <w:uiPriority w:val="99"/>
    <w:semiHidden/>
    <w:rsid w:val="001355FE"/>
    <w:rPr>
      <w:sz w:val="24"/>
      <w:szCs w:val="24"/>
    </w:rPr>
  </w:style>
  <w:style w:type="character" w:customStyle="1" w:styleId="1ff3">
    <w:name w:val="כותרת עליונה תו1"/>
    <w:basedOn w:val="a0"/>
    <w:uiPriority w:val="99"/>
    <w:semiHidden/>
    <w:rsid w:val="001355FE"/>
    <w:rPr>
      <w:rFonts w:eastAsia="Times New Roman"/>
      <w:sz w:val="22"/>
      <w:szCs w:val="22"/>
    </w:rPr>
  </w:style>
  <w:style w:type="character" w:customStyle="1" w:styleId="afffffb">
    <w:name w:val="כותרת עליונה של הודעה תו"/>
    <w:link w:val="afffffc"/>
    <w:uiPriority w:val="99"/>
    <w:semiHidden/>
    <w:rsid w:val="001355FE"/>
    <w:rPr>
      <w:rFonts w:ascii="Calibri Light" w:hAnsi="Calibri Light"/>
      <w:sz w:val="24"/>
      <w:szCs w:val="24"/>
      <w:shd w:val="pct20" w:color="auto" w:fill="auto"/>
    </w:rPr>
  </w:style>
  <w:style w:type="paragraph" w:styleId="afffffc">
    <w:name w:val="Message Header"/>
    <w:basedOn w:val="a"/>
    <w:link w:val="afffffb"/>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4">
    <w:name w:val="כותרת עליונה של הודעה תו1"/>
    <w:basedOn w:val="a0"/>
    <w:uiPriority w:val="99"/>
    <w:semiHidden/>
    <w:rsid w:val="001355FE"/>
    <w:rPr>
      <w:rFonts w:asciiTheme="majorHAnsi" w:eastAsiaTheme="majorEastAsia" w:hAnsiTheme="majorHAnsi" w:cstheme="majorBidi"/>
      <w:sz w:val="24"/>
      <w:szCs w:val="24"/>
      <w:shd w:val="pct20" w:color="auto" w:fill="auto"/>
    </w:rPr>
  </w:style>
  <w:style w:type="character" w:customStyle="1" w:styleId="1ff5">
    <w:name w:val="כותרת תחתונה תו1"/>
    <w:basedOn w:val="a0"/>
    <w:uiPriority w:val="99"/>
    <w:semiHidden/>
    <w:rsid w:val="001355FE"/>
    <w:rPr>
      <w:rFonts w:eastAsia="Times New Roman"/>
      <w:sz w:val="22"/>
      <w:szCs w:val="22"/>
    </w:rPr>
  </w:style>
  <w:style w:type="character" w:customStyle="1" w:styleId="1ff6">
    <w:name w:val="כניסה בגוף טקסט תו1"/>
    <w:basedOn w:val="a0"/>
    <w:uiPriority w:val="99"/>
    <w:semiHidden/>
    <w:rsid w:val="001355FE"/>
    <w:rPr>
      <w:rFonts w:eastAsia="Times New Roman"/>
      <w:sz w:val="22"/>
      <w:szCs w:val="22"/>
    </w:rPr>
  </w:style>
  <w:style w:type="character" w:customStyle="1" w:styleId="211">
    <w:name w:val="כניסה בגוף טקסט 2 תו1"/>
    <w:basedOn w:val="a0"/>
    <w:uiPriority w:val="99"/>
    <w:semiHidden/>
    <w:rsid w:val="001355FE"/>
    <w:rPr>
      <w:rFonts w:eastAsia="Times New Roman"/>
      <w:sz w:val="22"/>
      <w:szCs w:val="22"/>
    </w:rPr>
  </w:style>
  <w:style w:type="character" w:customStyle="1" w:styleId="35">
    <w:name w:val="כניסה בגוף טקסט 3 תו"/>
    <w:link w:val="36"/>
    <w:uiPriority w:val="99"/>
    <w:semiHidden/>
    <w:rsid w:val="001355FE"/>
    <w:rPr>
      <w:sz w:val="16"/>
      <w:szCs w:val="16"/>
    </w:rPr>
  </w:style>
  <w:style w:type="paragraph" w:styleId="36">
    <w:name w:val="Body Text Indent 3"/>
    <w:basedOn w:val="a"/>
    <w:link w:val="35"/>
    <w:uiPriority w:val="99"/>
    <w:semiHidden/>
    <w:unhideWhenUsed/>
    <w:locked/>
    <w:rsid w:val="001355FE"/>
    <w:pPr>
      <w:spacing w:after="120" w:line="276" w:lineRule="auto"/>
      <w:ind w:left="283"/>
    </w:pPr>
    <w:rPr>
      <w:sz w:val="16"/>
      <w:szCs w:val="16"/>
    </w:rPr>
  </w:style>
  <w:style w:type="character" w:customStyle="1" w:styleId="312">
    <w:name w:val="כניסה בגוף טקסט 3 תו1"/>
    <w:basedOn w:val="a0"/>
    <w:uiPriority w:val="99"/>
    <w:semiHidden/>
    <w:rsid w:val="001355FE"/>
    <w:rPr>
      <w:sz w:val="16"/>
      <w:szCs w:val="16"/>
    </w:rPr>
  </w:style>
  <w:style w:type="character" w:customStyle="1" w:styleId="afffffd">
    <w:name w:val="כניסת שורה ראשונה בגוף טקסט תו"/>
    <w:basedOn w:val="afc"/>
    <w:link w:val="afffffe"/>
    <w:uiPriority w:val="99"/>
    <w:semiHidden/>
    <w:rsid w:val="001355FE"/>
    <w:rPr>
      <w:rFonts w:cs="Times New Roman"/>
      <w:sz w:val="24"/>
      <w:lang w:val="en-US" w:eastAsia="en-US"/>
    </w:rPr>
  </w:style>
  <w:style w:type="paragraph" w:styleId="afffffe">
    <w:name w:val="Body Text First Indent"/>
    <w:basedOn w:val="afb"/>
    <w:link w:val="afffffd"/>
    <w:uiPriority w:val="99"/>
    <w:semiHidden/>
    <w:unhideWhenUsed/>
    <w:locked/>
    <w:rsid w:val="001355FE"/>
    <w:pPr>
      <w:spacing w:after="200" w:line="276" w:lineRule="auto"/>
      <w:ind w:firstLine="360"/>
    </w:pPr>
    <w:rPr>
      <w:sz w:val="22"/>
      <w:szCs w:val="22"/>
    </w:rPr>
  </w:style>
  <w:style w:type="character" w:customStyle="1" w:styleId="1ff7">
    <w:name w:val="כניסת שורה ראשונה בגוף טקסט תו1"/>
    <w:basedOn w:val="afc"/>
    <w:uiPriority w:val="99"/>
    <w:semiHidden/>
    <w:rsid w:val="001355FE"/>
    <w:rPr>
      <w:rFonts w:cs="Times New Roman"/>
      <w:sz w:val="24"/>
      <w:szCs w:val="24"/>
      <w:lang w:val="en-US" w:eastAsia="en-US"/>
    </w:rPr>
  </w:style>
  <w:style w:type="character" w:customStyle="1" w:styleId="2e">
    <w:name w:val="כניסת שורה ראשונה בגוף טקסט 2 תו"/>
    <w:basedOn w:val="a5"/>
    <w:link w:val="2f"/>
    <w:uiPriority w:val="99"/>
    <w:semiHidden/>
    <w:rsid w:val="001355FE"/>
    <w:rPr>
      <w:rFonts w:cs="Times New Roman"/>
      <w:sz w:val="24"/>
    </w:rPr>
  </w:style>
  <w:style w:type="paragraph" w:styleId="2f">
    <w:name w:val="Body Text First Indent 2"/>
    <w:basedOn w:val="a4"/>
    <w:link w:val="2e"/>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a5"/>
    <w:uiPriority w:val="99"/>
    <w:semiHidden/>
    <w:rsid w:val="001355FE"/>
    <w:rPr>
      <w:rFonts w:cs="Times New Roman"/>
      <w:sz w:val="24"/>
      <w:szCs w:val="24"/>
    </w:rPr>
  </w:style>
  <w:style w:type="character" w:customStyle="1" w:styleId="HTML2">
    <w:name w:val="כתובת HTML תו"/>
    <w:link w:val="HTML3"/>
    <w:uiPriority w:val="99"/>
    <w:semiHidden/>
    <w:rsid w:val="001355FE"/>
    <w:rPr>
      <w:i/>
      <w:iCs/>
    </w:rPr>
  </w:style>
  <w:style w:type="paragraph" w:styleId="HTML3">
    <w:name w:val="HTML Address"/>
    <w:basedOn w:val="a"/>
    <w:link w:val="HTML2"/>
    <w:uiPriority w:val="99"/>
    <w:semiHidden/>
    <w:unhideWhenUsed/>
    <w:locked/>
    <w:rsid w:val="001355FE"/>
    <w:rPr>
      <w:i/>
      <w:iCs/>
      <w:sz w:val="22"/>
      <w:szCs w:val="22"/>
    </w:rPr>
  </w:style>
  <w:style w:type="character" w:customStyle="1" w:styleId="HTML10">
    <w:name w:val="כתובת HTML תו1"/>
    <w:basedOn w:val="a0"/>
    <w:uiPriority w:val="99"/>
    <w:semiHidden/>
    <w:rsid w:val="001355FE"/>
    <w:rPr>
      <w:i/>
      <w:iCs/>
      <w:sz w:val="24"/>
      <w:szCs w:val="24"/>
    </w:rPr>
  </w:style>
  <w:style w:type="paragraph" w:styleId="affffff">
    <w:name w:val="No Spacing"/>
    <w:uiPriority w:val="1"/>
    <w:qFormat/>
    <w:rsid w:val="001355FE"/>
    <w:pPr>
      <w:bidi/>
    </w:pPr>
    <w:rPr>
      <w:rFonts w:ascii="Calibri" w:hAnsi="Calibri" w:cs="Arial"/>
    </w:rPr>
  </w:style>
  <w:style w:type="character" w:customStyle="1" w:styleId="1ff8">
    <w:name w:val="מפת מסמך תו1"/>
    <w:basedOn w:val="a0"/>
    <w:uiPriority w:val="99"/>
    <w:semiHidden/>
    <w:rsid w:val="001355FE"/>
    <w:rPr>
      <w:rFonts w:ascii="Tahoma" w:eastAsia="Times New Roman" w:hAnsi="Tahoma" w:cs="Tahoma"/>
      <w:sz w:val="16"/>
      <w:szCs w:val="16"/>
    </w:rPr>
  </w:style>
  <w:style w:type="character" w:customStyle="1" w:styleId="1ff9">
    <w:name w:val="נושא הערה תו1"/>
    <w:basedOn w:val="aff2"/>
    <w:uiPriority w:val="99"/>
    <w:semiHidden/>
    <w:rsid w:val="001355FE"/>
    <w:rPr>
      <w:rFonts w:eastAsia="Times New Roman" w:cs="Times New Roman"/>
      <w:b/>
      <w:bCs/>
      <w:sz w:val="20"/>
    </w:rPr>
  </w:style>
  <w:style w:type="character" w:customStyle="1" w:styleId="affffff0">
    <w:name w:val="סיום תו"/>
    <w:link w:val="affffff1"/>
    <w:uiPriority w:val="99"/>
    <w:semiHidden/>
    <w:rsid w:val="001355FE"/>
  </w:style>
  <w:style w:type="paragraph" w:styleId="affffff1">
    <w:name w:val="Closing"/>
    <w:basedOn w:val="a"/>
    <w:link w:val="affffff0"/>
    <w:uiPriority w:val="99"/>
    <w:semiHidden/>
    <w:unhideWhenUsed/>
    <w:locked/>
    <w:rsid w:val="001355FE"/>
    <w:pPr>
      <w:ind w:left="4252"/>
    </w:pPr>
    <w:rPr>
      <w:sz w:val="22"/>
      <w:szCs w:val="22"/>
    </w:rPr>
  </w:style>
  <w:style w:type="character" w:customStyle="1" w:styleId="1ffa">
    <w:name w:val="סיום תו1"/>
    <w:basedOn w:val="a0"/>
    <w:uiPriority w:val="99"/>
    <w:semiHidden/>
    <w:rsid w:val="001355FE"/>
    <w:rPr>
      <w:sz w:val="24"/>
      <w:szCs w:val="24"/>
    </w:rPr>
  </w:style>
  <w:style w:type="paragraph" w:styleId="affffff2">
    <w:name w:val="Intense Quote"/>
    <w:basedOn w:val="a"/>
    <w:next w:val="a"/>
    <w:link w:val="affffff3"/>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affffff3">
    <w:name w:val="ציטוט חזק תו"/>
    <w:basedOn w:val="a0"/>
    <w:link w:val="affffff2"/>
    <w:uiPriority w:val="30"/>
    <w:rsid w:val="001355FE"/>
    <w:rPr>
      <w:rFonts w:ascii="Calibri" w:hAnsi="Calibri" w:cs="Arial"/>
      <w:b/>
      <w:bCs/>
      <w:i/>
      <w:iCs/>
      <w:color w:val="5B9BD5"/>
    </w:rPr>
  </w:style>
  <w:style w:type="character" w:customStyle="1" w:styleId="affffff4">
    <w:name w:val="תאריך תו"/>
    <w:link w:val="affffff5"/>
    <w:uiPriority w:val="99"/>
    <w:semiHidden/>
    <w:rsid w:val="001355FE"/>
  </w:style>
  <w:style w:type="paragraph" w:styleId="affffff5">
    <w:name w:val="Date"/>
    <w:basedOn w:val="a"/>
    <w:next w:val="a"/>
    <w:link w:val="affffff4"/>
    <w:uiPriority w:val="99"/>
    <w:semiHidden/>
    <w:unhideWhenUsed/>
    <w:locked/>
    <w:rsid w:val="001355FE"/>
    <w:pPr>
      <w:spacing w:after="200" w:line="276" w:lineRule="auto"/>
    </w:pPr>
    <w:rPr>
      <w:sz w:val="22"/>
      <w:szCs w:val="22"/>
    </w:rPr>
  </w:style>
  <w:style w:type="character" w:customStyle="1" w:styleId="1ffb">
    <w:name w:val="תאריך תו1"/>
    <w:basedOn w:val="a0"/>
    <w:uiPriority w:val="99"/>
    <w:semiHidden/>
    <w:rsid w:val="001355FE"/>
    <w:rPr>
      <w:sz w:val="24"/>
      <w:szCs w:val="24"/>
    </w:rPr>
  </w:style>
  <w:style w:type="numbering" w:customStyle="1" w:styleId="101">
    <w:name w:val="ללא רשימה10"/>
    <w:next w:val="a2"/>
    <w:uiPriority w:val="99"/>
    <w:semiHidden/>
    <w:unhideWhenUsed/>
    <w:rsid w:val="00542166"/>
  </w:style>
  <w:style w:type="numbering" w:customStyle="1" w:styleId="131">
    <w:name w:val="ללא רשימה13"/>
    <w:next w:val="a2"/>
    <w:uiPriority w:val="99"/>
    <w:semiHidden/>
    <w:unhideWhenUsed/>
    <w:rsid w:val="00252347"/>
  </w:style>
  <w:style w:type="numbering" w:customStyle="1" w:styleId="140">
    <w:name w:val="ללא רשימה14"/>
    <w:next w:val="a2"/>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a"/>
    <w:rsid w:val="002A5285"/>
    <w:pPr>
      <w:bidi w:val="0"/>
      <w:ind w:left="720"/>
    </w:pPr>
  </w:style>
  <w:style w:type="paragraph" w:customStyle="1" w:styleId="m-8921569732661991155msolistparagraph">
    <w:name w:val="m_-8921569732661991155msolistparagraph"/>
    <w:basedOn w:val="a"/>
    <w:rsid w:val="002A5285"/>
    <w:pPr>
      <w:bidi w:val="0"/>
      <w:spacing w:before="100" w:beforeAutospacing="1" w:after="100" w:afterAutospacing="1"/>
    </w:pPr>
    <w:rPr>
      <w:rFonts w:eastAsia="Calibri"/>
    </w:rPr>
  </w:style>
  <w:style w:type="numbering" w:customStyle="1" w:styleId="150">
    <w:name w:val="ללא רשימה15"/>
    <w:next w:val="a2"/>
    <w:uiPriority w:val="99"/>
    <w:semiHidden/>
    <w:unhideWhenUsed/>
    <w:rsid w:val="00392F7A"/>
  </w:style>
  <w:style w:type="numbering" w:customStyle="1" w:styleId="160">
    <w:name w:val="ללא רשימה16"/>
    <w:next w:val="a2"/>
    <w:uiPriority w:val="99"/>
    <w:semiHidden/>
    <w:unhideWhenUsed/>
    <w:rsid w:val="007A2886"/>
  </w:style>
  <w:style w:type="numbering" w:customStyle="1" w:styleId="170">
    <w:name w:val="ללא רשימה17"/>
    <w:next w:val="a2"/>
    <w:uiPriority w:val="99"/>
    <w:semiHidden/>
    <w:unhideWhenUsed/>
    <w:rsid w:val="003056AF"/>
  </w:style>
  <w:style w:type="character" w:customStyle="1" w:styleId="1ffc">
    <w:name w:val="כותרת טקסט תו1"/>
    <w:basedOn w:val="a0"/>
    <w:uiPriority w:val="10"/>
    <w:rsid w:val="003056AF"/>
    <w:rPr>
      <w:rFonts w:ascii="Calibri Light" w:eastAsia="Times New Roman" w:hAnsi="Calibri Light" w:cs="Times New Roman"/>
      <w:spacing w:val="-10"/>
      <w:kern w:val="28"/>
      <w:sz w:val="56"/>
      <w:szCs w:val="56"/>
    </w:rPr>
  </w:style>
  <w:style w:type="paragraph" w:customStyle="1" w:styleId="affffff6">
    <w:name w:val="כותרת מקור"/>
    <w:basedOn w:val="a"/>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ffff6"/>
    <w:rsid w:val="003056AF"/>
    <w:rPr>
      <w:rFonts w:eastAsia="Calibri" w:cs="David"/>
      <w:sz w:val="20"/>
      <w:szCs w:val="24"/>
      <w:u w:val="single"/>
      <w:lang w:eastAsia="he-IL"/>
    </w:rPr>
  </w:style>
  <w:style w:type="paragraph" w:customStyle="1" w:styleId="1ffd">
    <w:name w:val="טקסט הערת סיום1"/>
    <w:basedOn w:val="a"/>
    <w:next w:val="ad"/>
    <w:uiPriority w:val="99"/>
    <w:semiHidden/>
    <w:unhideWhenUsed/>
    <w:rsid w:val="003056AF"/>
    <w:pPr>
      <w:contextualSpacing/>
      <w:jc w:val="both"/>
    </w:pPr>
    <w:rPr>
      <w:rFonts w:ascii="Calibri" w:hAnsi="Calibri"/>
      <w:sz w:val="20"/>
      <w:szCs w:val="20"/>
    </w:rPr>
  </w:style>
  <w:style w:type="character" w:customStyle="1" w:styleId="1ffe">
    <w:name w:val="אזכור לא מזוהה1"/>
    <w:uiPriority w:val="99"/>
    <w:semiHidden/>
    <w:unhideWhenUsed/>
    <w:rsid w:val="003056AF"/>
    <w:rPr>
      <w:color w:val="605E5C"/>
      <w:shd w:val="clear" w:color="auto" w:fill="E1DFDD"/>
    </w:rPr>
  </w:style>
  <w:style w:type="paragraph" w:customStyle="1" w:styleId="52">
    <w:name w:val="סגנון5"/>
    <w:basedOn w:val="a"/>
    <w:link w:val="53"/>
    <w:qFormat/>
    <w:rsid w:val="003056AF"/>
    <w:pPr>
      <w:spacing w:line="276" w:lineRule="auto"/>
      <w:jc w:val="both"/>
    </w:pPr>
    <w:rPr>
      <w:rFonts w:eastAsia="Calibri" w:cs="Guttman Adii-Light"/>
      <w:b/>
      <w:bCs/>
    </w:rPr>
  </w:style>
  <w:style w:type="character" w:customStyle="1" w:styleId="53">
    <w:name w:val="סגנון5 תו"/>
    <w:link w:val="52"/>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a"/>
    <w:uiPriority w:val="99"/>
    <w:rsid w:val="003056AF"/>
    <w:pPr>
      <w:bidi w:val="0"/>
    </w:pPr>
    <w:rPr>
      <w:rFonts w:eastAsia="Calibri"/>
    </w:rPr>
  </w:style>
  <w:style w:type="paragraph" w:customStyle="1" w:styleId="pf0">
    <w:name w:val="pf0"/>
    <w:basedOn w:val="a"/>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a"/>
    <w:rsid w:val="003056AF"/>
    <w:pPr>
      <w:widowControl w:val="0"/>
      <w:autoSpaceDE w:val="0"/>
      <w:autoSpaceDN w:val="0"/>
      <w:bidi w:val="0"/>
      <w:adjustRightInd w:val="0"/>
      <w:spacing w:before="280" w:after="280"/>
    </w:pPr>
    <w:rPr>
      <w:rFonts w:cs="David"/>
    </w:rPr>
  </w:style>
  <w:style w:type="paragraph" w:customStyle="1" w:styleId="-">
    <w:name w:val="ציטוט-פסד"/>
    <w:basedOn w:val="a"/>
    <w:next w:val="a"/>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a"/>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a2"/>
    <w:uiPriority w:val="99"/>
    <w:semiHidden/>
    <w:unhideWhenUsed/>
    <w:rsid w:val="000775BC"/>
  </w:style>
  <w:style w:type="paragraph" w:customStyle="1" w:styleId="affffff7">
    <w:name w:val="נושא השאלה"/>
    <w:basedOn w:val="a"/>
    <w:link w:val="affffff8"/>
    <w:qFormat/>
    <w:rsid w:val="000775BC"/>
    <w:pPr>
      <w:bidi w:val="0"/>
      <w:jc w:val="both"/>
    </w:pPr>
    <w:rPr>
      <w:rFonts w:cs="David"/>
      <w:b/>
      <w:bCs/>
      <w:sz w:val="28"/>
      <w:szCs w:val="28"/>
    </w:rPr>
  </w:style>
  <w:style w:type="paragraph" w:customStyle="1" w:styleId="affffff9">
    <w:name w:val="שאלה תשובה"/>
    <w:basedOn w:val="a"/>
    <w:link w:val="affffffa"/>
    <w:qFormat/>
    <w:rsid w:val="000775BC"/>
    <w:pPr>
      <w:bidi w:val="0"/>
      <w:jc w:val="both"/>
    </w:pPr>
    <w:rPr>
      <w:rFonts w:cs="David"/>
      <w:b/>
      <w:bCs/>
      <w:szCs w:val="26"/>
    </w:rPr>
  </w:style>
  <w:style w:type="character" w:customStyle="1" w:styleId="affffff8">
    <w:name w:val="נושא השאלה תו"/>
    <w:link w:val="affffff7"/>
    <w:rsid w:val="000775BC"/>
    <w:rPr>
      <w:rFonts w:cs="David"/>
      <w:b/>
      <w:bCs/>
      <w:sz w:val="28"/>
      <w:szCs w:val="28"/>
    </w:rPr>
  </w:style>
  <w:style w:type="character" w:customStyle="1" w:styleId="affffffa">
    <w:name w:val="שאלה תשובה תו"/>
    <w:link w:val="affffff9"/>
    <w:rsid w:val="000775BC"/>
    <w:rPr>
      <w:rFonts w:cs="David"/>
      <w:b/>
      <w:bCs/>
      <w:sz w:val="24"/>
      <w:szCs w:val="26"/>
    </w:rPr>
  </w:style>
  <w:style w:type="paragraph" w:customStyle="1" w:styleId="affffffb">
    <w:name w:val="מיקום"/>
    <w:basedOn w:val="a"/>
    <w:link w:val="affffffc"/>
    <w:qFormat/>
    <w:rsid w:val="000775BC"/>
    <w:pPr>
      <w:bidi w:val="0"/>
      <w:jc w:val="both"/>
    </w:pPr>
    <w:rPr>
      <w:rFonts w:cs="David"/>
      <w:b/>
      <w:bCs/>
      <w:sz w:val="28"/>
      <w:szCs w:val="28"/>
    </w:rPr>
  </w:style>
  <w:style w:type="paragraph" w:customStyle="1" w:styleId="affffffd">
    <w:name w:val="חודש ושנה"/>
    <w:basedOn w:val="a"/>
    <w:link w:val="affffffe"/>
    <w:qFormat/>
    <w:rsid w:val="000775BC"/>
    <w:pPr>
      <w:bidi w:val="0"/>
      <w:jc w:val="both"/>
    </w:pPr>
    <w:rPr>
      <w:rFonts w:cs="David"/>
    </w:rPr>
  </w:style>
  <w:style w:type="character" w:customStyle="1" w:styleId="affffffc">
    <w:name w:val="מיקום תו"/>
    <w:link w:val="affffffb"/>
    <w:rsid w:val="000775BC"/>
    <w:rPr>
      <w:rFonts w:cs="David"/>
      <w:b/>
      <w:bCs/>
      <w:sz w:val="28"/>
      <w:szCs w:val="28"/>
    </w:rPr>
  </w:style>
  <w:style w:type="character" w:customStyle="1" w:styleId="affffffe">
    <w:name w:val="חודש ושנה תו"/>
    <w:link w:val="affffffd"/>
    <w:rsid w:val="000775BC"/>
    <w:rPr>
      <w:rFonts w:cs="David"/>
      <w:sz w:val="24"/>
      <w:szCs w:val="24"/>
    </w:rPr>
  </w:style>
  <w:style w:type="paragraph" w:customStyle="1" w:styleId="afffffff">
    <w:name w:val="כותרת חברותא"/>
    <w:basedOn w:val="a"/>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fffff"/>
    <w:rsid w:val="000775BC"/>
    <w:rPr>
      <w:rFonts w:ascii="David" w:eastAsia="Calibri" w:hAnsi="David" w:cs="David"/>
      <w:b/>
      <w:bCs/>
      <w:sz w:val="24"/>
      <w:szCs w:val="24"/>
      <w:u w:val="single"/>
      <w:lang w:eastAsia="he-IL"/>
    </w:rPr>
  </w:style>
  <w:style w:type="paragraph" w:customStyle="1" w:styleId="afffffff0">
    <w:name w:val="חברותא"/>
    <w:basedOn w:val="a"/>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ffff0"/>
    <w:rsid w:val="000775BC"/>
    <w:rPr>
      <w:rFonts w:ascii="David" w:eastAsia="Calibri" w:hAnsi="David" w:cs="David"/>
      <w:lang w:eastAsia="he-IL"/>
    </w:rPr>
  </w:style>
  <w:style w:type="paragraph" w:customStyle="1" w:styleId="afffffff1">
    <w:name w:val="כותרות לעיתון"/>
    <w:basedOn w:val="a"/>
    <w:next w:val="a"/>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ffff1"/>
    <w:rsid w:val="000775BC"/>
    <w:rPr>
      <w:rFonts w:ascii="David" w:eastAsia="Calibri" w:hAnsi="David" w:cs="David"/>
      <w:b/>
      <w:bCs/>
      <w:sz w:val="24"/>
      <w:szCs w:val="24"/>
      <w:u w:val="single"/>
      <w:lang w:eastAsia="he-IL"/>
    </w:rPr>
  </w:style>
  <w:style w:type="character" w:styleId="afffffff2">
    <w:name w:val="Unresolved Mention"/>
    <w:basedOn w:val="a0"/>
    <w:uiPriority w:val="99"/>
    <w:semiHidden/>
    <w:unhideWhenUsed/>
    <w:rsid w:val="00DE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33992950">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68980361">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01454000">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660432882">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773094645">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43221772">
      <w:bodyDiv w:val="1"/>
      <w:marLeft w:val="0"/>
      <w:marRight w:val="0"/>
      <w:marTop w:val="0"/>
      <w:marBottom w:val="0"/>
      <w:divBdr>
        <w:top w:val="none" w:sz="0" w:space="0" w:color="auto"/>
        <w:left w:val="none" w:sz="0" w:space="0" w:color="auto"/>
        <w:bottom w:val="none" w:sz="0" w:space="0" w:color="auto"/>
        <w:right w:val="none" w:sz="0" w:space="0" w:color="auto"/>
      </w:divBdr>
    </w:div>
    <w:div w:id="96573981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088311256">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198275292">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68737667">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52076740">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youtube.com/channel/UCaz-8x6OyQh81Wf0wEYlksg" TargetMode="External"/><Relationship Id="rId18" Type="http://schemas.openxmlformats.org/officeDocument/2006/relationships/hyperlink" Target="mailto:info@eretzhemdah.org"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www.eretzhemdah.org/ebooks.asp?lang=he&amp;top=1&amp;pageid=28" TargetMode="External"/><Relationship Id="rId7" Type="http://schemas.openxmlformats.org/officeDocument/2006/relationships/endnotes" Target="endnotes.xml"/><Relationship Id="rId12" Type="http://schemas.openxmlformats.org/officeDocument/2006/relationships/hyperlink" Target="https://www.eretzhemdah.org/newsletterArticle.asp?lang=he&amp;pageid=48&amp;cat=1&amp;newsletter=5170&amp;article=12501" TargetMode="External"/><Relationship Id="rId17" Type="http://schemas.openxmlformats.org/officeDocument/2006/relationships/image" Target="media/image5.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retzhemdah.org/newsletterArticle.asp?lang=he&amp;pageid=48&amp;cat=1&amp;newsletter=696&amp;article=2560" TargetMode="External"/><Relationship Id="rId24" Type="http://schemas.openxmlformats.org/officeDocument/2006/relationships/image" Target="media/image7.jpeg"/><Relationship Id="rId5" Type="http://schemas.openxmlformats.org/officeDocument/2006/relationships/webSettings" Target="webSettings.xml"/><Relationship Id="rId15" Type="http://schemas.openxmlformats.org/officeDocument/2006/relationships/hyperlink" Target="http://WWW.ERETZHEMDAH.ORG" TargetMode="External"/><Relationship Id="rId23" Type="http://schemas.openxmlformats.org/officeDocument/2006/relationships/hyperlink" Target="http://eretzhemdah.org/publications.asp?lang=he&amp;pag"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eretzhemdah.org/content.asp?PageId=8&amp;lang=h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info@eretzhemdah.org" TargetMode="External"/><Relationship Id="rId22" Type="http://schemas.openxmlformats.org/officeDocument/2006/relationships/hyperlink" Target="mailto:info@eretzhemdah.org"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995A-A254-4007-B4DF-BFC5379C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Pages>
  <Words>2127</Words>
  <Characters>10782</Characters>
  <Application>Microsoft Office Word</Application>
  <DocSecurity>0</DocSecurity>
  <Lines>89</Lines>
  <Paragraphs>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12884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yaffa</cp:lastModifiedBy>
  <cp:revision>7</cp:revision>
  <cp:lastPrinted>2025-01-30T11:17:00Z</cp:lastPrinted>
  <dcterms:created xsi:type="dcterms:W3CDTF">2025-12-02T10:50:00Z</dcterms:created>
  <dcterms:modified xsi:type="dcterms:W3CDTF">2025-12-04T11:46:00Z</dcterms:modified>
</cp:coreProperties>
</file>